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2B4901" w:rsidP="002B4901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24.04.2024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286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AD27C7" w:rsidRDefault="00AD27C7"/>
    <w:p w:rsidR="00FF43F7" w:rsidRPr="00FF43F7" w:rsidRDefault="00FF43F7" w:rsidP="00FF43F7">
      <w:pPr>
        <w:ind w:right="-3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Бородино от 31.10.2013 № 1191 «Об утверждении муниципальной программы «Создание условий для обеспечения доступным и комфортным жильем граждан города Бородино»</w:t>
      </w:r>
    </w:p>
    <w:p w:rsidR="00FF43F7" w:rsidRPr="00FF43F7" w:rsidRDefault="00FF43F7" w:rsidP="00FF43F7">
      <w:pPr>
        <w:ind w:right="-3"/>
        <w:jc w:val="both"/>
        <w:rPr>
          <w:rFonts w:ascii="Arial" w:hAnsi="Arial" w:cs="Arial"/>
          <w:sz w:val="24"/>
          <w:szCs w:val="24"/>
        </w:rPr>
      </w:pPr>
    </w:p>
    <w:p w:rsidR="00FF43F7" w:rsidRPr="00FF43F7" w:rsidRDefault="00FF43F7" w:rsidP="00FF43F7">
      <w:pPr>
        <w:ind w:right="-3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ab/>
        <w:t xml:space="preserve">В соответствии со ст.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решения Бородинского городского Совета депутатов от </w:t>
      </w:r>
      <w:r w:rsidR="00277419" w:rsidRPr="00277419">
        <w:rPr>
          <w:rFonts w:ascii="Arial" w:hAnsi="Arial" w:cs="Arial"/>
          <w:sz w:val="24"/>
          <w:szCs w:val="24"/>
        </w:rPr>
        <w:t xml:space="preserve">22.03.2024 № 30-301р «О внесении изменений и дополнений в решение Бородинского городского Совета депутатов от 19.12.2023 </w:t>
      </w:r>
      <w:r w:rsidR="00277419">
        <w:rPr>
          <w:rFonts w:ascii="Arial" w:hAnsi="Arial" w:cs="Arial"/>
          <w:sz w:val="24"/>
          <w:szCs w:val="24"/>
        </w:rPr>
        <w:t xml:space="preserve">           </w:t>
      </w:r>
      <w:r w:rsidR="00277419" w:rsidRPr="00277419">
        <w:rPr>
          <w:rFonts w:ascii="Arial" w:hAnsi="Arial" w:cs="Arial"/>
          <w:sz w:val="24"/>
          <w:szCs w:val="24"/>
        </w:rPr>
        <w:t>№ 28-279р «О бюджете города Бородино на 2024 год и плановый период 2025-2026 годов»»</w:t>
      </w:r>
      <w:r w:rsidRPr="00FF43F7">
        <w:rPr>
          <w:rFonts w:ascii="Arial" w:hAnsi="Arial" w:cs="Arial"/>
          <w:sz w:val="24"/>
          <w:szCs w:val="24"/>
        </w:rPr>
        <w:t>, Устава города Бородино, ПОСТАНОВЛЯЮ:</w:t>
      </w:r>
    </w:p>
    <w:p w:rsidR="00FF43F7" w:rsidRPr="00FF43F7" w:rsidRDefault="00FF43F7" w:rsidP="00FF43F7">
      <w:pPr>
        <w:ind w:right="-3"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 xml:space="preserve">1. Внести в постановление Администрации города Бородино от 31.10.2013  </w:t>
      </w:r>
      <w:r w:rsidR="00C83C02">
        <w:rPr>
          <w:rFonts w:ascii="Arial" w:hAnsi="Arial" w:cs="Arial"/>
          <w:sz w:val="24"/>
          <w:szCs w:val="24"/>
        </w:rPr>
        <w:t xml:space="preserve"> </w:t>
      </w:r>
      <w:r w:rsidRPr="00FF43F7">
        <w:rPr>
          <w:rFonts w:ascii="Arial" w:hAnsi="Arial" w:cs="Arial"/>
          <w:sz w:val="24"/>
          <w:szCs w:val="24"/>
        </w:rPr>
        <w:t>№ 1191 «Об утверждении муниципальной программы «Создание условий для обеспечения доступным и комфортным жильем граждан города Бородино» следующие изменения:</w:t>
      </w:r>
    </w:p>
    <w:p w:rsidR="00FF43F7" w:rsidRPr="00FF43F7" w:rsidRDefault="00FF43F7" w:rsidP="00FF43F7">
      <w:pPr>
        <w:ind w:right="-3"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1.1. В муниципальной программе «Об утверждении муниципальной программы «Создание условий для обеспечения доступных и комфортным и комфортным жильем граждан города Бородино» внести следующие изменения:</w:t>
      </w:r>
    </w:p>
    <w:p w:rsidR="00FF43F7" w:rsidRPr="00FF43F7" w:rsidRDefault="00FF43F7" w:rsidP="00FF43F7">
      <w:pPr>
        <w:ind w:right="-3"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1.1.1. Раздел 1 «Паспорт муниципальной программы» столбец 2 строки «Информация по ресурсному обеспечению программы» изложить в новой редакции:</w:t>
      </w:r>
    </w:p>
    <w:p w:rsidR="00155A91" w:rsidRPr="00155A91" w:rsidRDefault="00155A91" w:rsidP="00155A91">
      <w:pPr>
        <w:shd w:val="clear" w:color="auto" w:fill="FFFFFF"/>
        <w:tabs>
          <w:tab w:val="left" w:pos="514"/>
        </w:tabs>
        <w:ind w:left="709"/>
        <w:jc w:val="both"/>
        <w:rPr>
          <w:color w:val="000000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 xml:space="preserve">Объем финансирования программы </w:t>
      </w:r>
      <w:r w:rsidRPr="00CD0A24">
        <w:rPr>
          <w:rFonts w:ascii="Arial" w:hAnsi="Arial" w:cs="Arial"/>
          <w:b/>
          <w:spacing w:val="3"/>
          <w:sz w:val="24"/>
          <w:szCs w:val="24"/>
        </w:rPr>
        <w:t>190</w:t>
      </w:r>
      <w:r w:rsidR="00CD0A24" w:rsidRPr="00CD0A24">
        <w:rPr>
          <w:rFonts w:ascii="Arial" w:hAnsi="Arial" w:cs="Arial"/>
          <w:b/>
          <w:spacing w:val="3"/>
          <w:sz w:val="24"/>
          <w:szCs w:val="24"/>
        </w:rPr>
        <w:t> 290 096</w:t>
      </w:r>
      <w:r w:rsidRPr="00CD0A24">
        <w:rPr>
          <w:rFonts w:ascii="Arial" w:hAnsi="Arial" w:cs="Arial"/>
          <w:b/>
          <w:spacing w:val="3"/>
          <w:sz w:val="24"/>
          <w:szCs w:val="24"/>
        </w:rPr>
        <w:t>,15</w:t>
      </w:r>
      <w:r w:rsidRPr="00155A91">
        <w:rPr>
          <w:rFonts w:ascii="Arial" w:hAnsi="Arial" w:cs="Arial"/>
          <w:b/>
          <w:spacing w:val="3"/>
          <w:sz w:val="24"/>
          <w:szCs w:val="24"/>
        </w:rPr>
        <w:t xml:space="preserve"> руб.</w:t>
      </w:r>
    </w:p>
    <w:p w:rsidR="00155A91" w:rsidRPr="00155A91" w:rsidRDefault="00155A91" w:rsidP="00155A91">
      <w:pPr>
        <w:shd w:val="clear" w:color="auto" w:fill="FFFFFF"/>
        <w:tabs>
          <w:tab w:val="left" w:pos="514"/>
        </w:tabs>
        <w:ind w:left="709"/>
        <w:jc w:val="both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b/>
          <w:spacing w:val="3"/>
          <w:sz w:val="24"/>
          <w:szCs w:val="24"/>
        </w:rPr>
        <w:t>2014</w:t>
      </w:r>
      <w:r w:rsidRPr="00155A91">
        <w:rPr>
          <w:rFonts w:ascii="Arial" w:hAnsi="Arial" w:cs="Arial"/>
          <w:b/>
          <w:sz w:val="24"/>
          <w:szCs w:val="24"/>
        </w:rPr>
        <w:t xml:space="preserve"> год </w:t>
      </w:r>
      <w:r w:rsidRPr="00155A91">
        <w:rPr>
          <w:rFonts w:ascii="Arial" w:hAnsi="Arial" w:cs="Arial"/>
          <w:b/>
          <w:spacing w:val="3"/>
          <w:sz w:val="24"/>
          <w:szCs w:val="24"/>
        </w:rPr>
        <w:t>– 12 567 697,16 руб.</w:t>
      </w:r>
      <w:r w:rsidRPr="00155A91">
        <w:rPr>
          <w:rFonts w:ascii="Arial" w:hAnsi="Arial" w:cs="Arial"/>
          <w:spacing w:val="3"/>
          <w:sz w:val="24"/>
          <w:szCs w:val="24"/>
        </w:rPr>
        <w:t xml:space="preserve"> в том числе:</w:t>
      </w:r>
    </w:p>
    <w:p w:rsidR="00155A91" w:rsidRPr="00155A91" w:rsidRDefault="00155A91" w:rsidP="00155A91">
      <w:pPr>
        <w:shd w:val="clear" w:color="auto" w:fill="FFFFFF"/>
        <w:tabs>
          <w:tab w:val="left" w:pos="514"/>
        </w:tabs>
        <w:ind w:left="709"/>
        <w:jc w:val="both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>4 504 626,47 руб. – средства фонда;</w:t>
      </w:r>
    </w:p>
    <w:p w:rsidR="00155A91" w:rsidRPr="00155A91" w:rsidRDefault="00155A91" w:rsidP="00155A91">
      <w:pPr>
        <w:shd w:val="clear" w:color="auto" w:fill="FFFFFF"/>
        <w:tabs>
          <w:tab w:val="left" w:pos="514"/>
        </w:tabs>
        <w:ind w:left="709"/>
        <w:jc w:val="both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>213 840,00 – средства федерального бюджета;</w:t>
      </w:r>
    </w:p>
    <w:p w:rsidR="00155A91" w:rsidRPr="00155A91" w:rsidRDefault="00155A91" w:rsidP="00155A91">
      <w:pPr>
        <w:shd w:val="clear" w:color="auto" w:fill="FFFFFF"/>
        <w:tabs>
          <w:tab w:val="left" w:pos="514"/>
        </w:tabs>
        <w:ind w:left="709"/>
        <w:jc w:val="both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>2 182 006,47 руб. – средства краевого бюджета;</w:t>
      </w:r>
    </w:p>
    <w:p w:rsidR="00155A91" w:rsidRPr="00155A91" w:rsidRDefault="00155A91" w:rsidP="00155A91">
      <w:pPr>
        <w:shd w:val="clear" w:color="auto" w:fill="FFFFFF"/>
        <w:tabs>
          <w:tab w:val="left" w:pos="514"/>
        </w:tabs>
        <w:ind w:left="709"/>
        <w:jc w:val="both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>5 667 224,22 руб. – средства местного бюджета.</w:t>
      </w:r>
    </w:p>
    <w:p w:rsidR="00155A91" w:rsidRPr="00155A91" w:rsidRDefault="00155A91" w:rsidP="00155A91">
      <w:pPr>
        <w:shd w:val="clear" w:color="auto" w:fill="FFFFFF"/>
        <w:tabs>
          <w:tab w:val="left" w:pos="514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b/>
          <w:spacing w:val="3"/>
          <w:sz w:val="24"/>
          <w:szCs w:val="24"/>
        </w:rPr>
        <w:t xml:space="preserve">2015 </w:t>
      </w:r>
      <w:r w:rsidRPr="00155A91">
        <w:rPr>
          <w:rFonts w:ascii="Arial" w:hAnsi="Arial" w:cs="Arial"/>
          <w:b/>
          <w:sz w:val="24"/>
          <w:szCs w:val="24"/>
        </w:rPr>
        <w:t xml:space="preserve">год </w:t>
      </w:r>
      <w:r w:rsidRPr="00155A91">
        <w:rPr>
          <w:rFonts w:ascii="Arial" w:hAnsi="Arial" w:cs="Arial"/>
          <w:b/>
          <w:spacing w:val="3"/>
          <w:sz w:val="24"/>
          <w:szCs w:val="24"/>
        </w:rPr>
        <w:t xml:space="preserve">– 39 815 146,62 </w:t>
      </w:r>
      <w:r w:rsidRPr="00155A91">
        <w:rPr>
          <w:rFonts w:ascii="Arial" w:hAnsi="Arial" w:cs="Arial"/>
          <w:b/>
          <w:sz w:val="24"/>
          <w:szCs w:val="24"/>
        </w:rPr>
        <w:t>руб</w:t>
      </w:r>
      <w:r w:rsidRPr="00155A91">
        <w:rPr>
          <w:rFonts w:ascii="Arial" w:hAnsi="Arial" w:cs="Arial"/>
          <w:b/>
          <w:spacing w:val="3"/>
          <w:sz w:val="24"/>
          <w:szCs w:val="24"/>
        </w:rPr>
        <w:t xml:space="preserve">. </w:t>
      </w:r>
      <w:r w:rsidRPr="00155A91">
        <w:rPr>
          <w:rFonts w:ascii="Arial" w:hAnsi="Arial" w:cs="Arial"/>
          <w:sz w:val="24"/>
          <w:szCs w:val="24"/>
        </w:rPr>
        <w:t>в том числе: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13 831 448,75 руб. – средства фонда;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b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151 632,00 руб. – средства федерального бюджета;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22 763 963,56 руб. – средства краевого бюджета;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3 068 102,31 руб.</w:t>
      </w:r>
      <w:r w:rsidRPr="00155A91">
        <w:rPr>
          <w:rFonts w:ascii="Arial" w:hAnsi="Arial" w:cs="Arial"/>
          <w:spacing w:val="3"/>
          <w:sz w:val="24"/>
          <w:szCs w:val="24"/>
        </w:rPr>
        <w:t xml:space="preserve"> –</w:t>
      </w:r>
      <w:r w:rsidRPr="00155A91">
        <w:rPr>
          <w:rFonts w:ascii="Arial" w:hAnsi="Arial" w:cs="Arial"/>
          <w:sz w:val="24"/>
          <w:szCs w:val="24"/>
        </w:rPr>
        <w:t xml:space="preserve"> средства местного бюджета;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b/>
          <w:sz w:val="24"/>
          <w:szCs w:val="24"/>
        </w:rPr>
      </w:pPr>
      <w:r w:rsidRPr="00155A91">
        <w:rPr>
          <w:rFonts w:ascii="Arial" w:hAnsi="Arial" w:cs="Arial"/>
          <w:b/>
          <w:sz w:val="24"/>
          <w:szCs w:val="24"/>
        </w:rPr>
        <w:t xml:space="preserve">2016 год – 522 650,46 руб. </w:t>
      </w:r>
      <w:r w:rsidRPr="00155A91">
        <w:rPr>
          <w:rFonts w:ascii="Arial" w:hAnsi="Arial" w:cs="Arial"/>
          <w:sz w:val="24"/>
          <w:szCs w:val="24"/>
        </w:rPr>
        <w:t>в том числе: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88 452,00 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федерального бюджета;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235 872,00 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краевого бюджета;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198 326,46 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местного бюджета.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b/>
          <w:sz w:val="24"/>
          <w:szCs w:val="24"/>
        </w:rPr>
        <w:t xml:space="preserve">2017 год – 6 761 735,37 руб. </w:t>
      </w:r>
      <w:r w:rsidRPr="00155A91">
        <w:rPr>
          <w:rFonts w:ascii="Arial" w:hAnsi="Arial" w:cs="Arial"/>
          <w:sz w:val="24"/>
          <w:szCs w:val="24"/>
        </w:rPr>
        <w:t>в том числе: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94 945,70 руб.- средства федерального бюджета;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lastRenderedPageBreak/>
        <w:t>6 035 829,67 руб.- средства краевого бюджета;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630 960,00 руб</w:t>
      </w:r>
      <w:r w:rsidRPr="00155A91">
        <w:rPr>
          <w:rFonts w:ascii="Arial" w:hAnsi="Arial" w:cs="Arial"/>
          <w:b/>
          <w:sz w:val="24"/>
          <w:szCs w:val="24"/>
        </w:rPr>
        <w:t>.-</w:t>
      </w:r>
      <w:r w:rsidRPr="00155A91">
        <w:rPr>
          <w:rFonts w:ascii="Arial" w:hAnsi="Arial" w:cs="Arial"/>
          <w:sz w:val="24"/>
          <w:szCs w:val="24"/>
        </w:rPr>
        <w:t xml:space="preserve"> средства местного бюджета.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b/>
          <w:sz w:val="24"/>
          <w:szCs w:val="24"/>
        </w:rPr>
        <w:t xml:space="preserve">2018 год – 4 233 920,00 руб. </w:t>
      </w:r>
      <w:r w:rsidRPr="00155A91">
        <w:rPr>
          <w:rFonts w:ascii="Arial" w:hAnsi="Arial" w:cs="Arial"/>
          <w:sz w:val="24"/>
          <w:szCs w:val="24"/>
        </w:rPr>
        <w:t xml:space="preserve">в том числе: 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226 169,47 руб. - средства федерального бюджета;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3 889 814,53 руб. - средства краевого бюджета;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117 936,00 руб</w:t>
      </w:r>
      <w:r w:rsidRPr="00155A91">
        <w:rPr>
          <w:rFonts w:ascii="Arial" w:hAnsi="Arial" w:cs="Arial"/>
          <w:b/>
          <w:sz w:val="24"/>
          <w:szCs w:val="24"/>
        </w:rPr>
        <w:t xml:space="preserve">. </w:t>
      </w:r>
      <w:r w:rsidRPr="00155A91">
        <w:rPr>
          <w:rFonts w:ascii="Arial" w:hAnsi="Arial" w:cs="Arial"/>
          <w:sz w:val="24"/>
          <w:szCs w:val="24"/>
        </w:rPr>
        <w:t>- средства местного бюджета.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b/>
          <w:sz w:val="24"/>
          <w:szCs w:val="24"/>
        </w:rPr>
        <w:t xml:space="preserve">2019 год. – 12 265 520,00 </w:t>
      </w:r>
      <w:r w:rsidRPr="00155A91">
        <w:rPr>
          <w:rFonts w:ascii="Arial" w:hAnsi="Arial" w:cs="Arial"/>
          <w:sz w:val="24"/>
          <w:szCs w:val="24"/>
        </w:rPr>
        <w:t>в том числе: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159 713,32 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федерального бюджета;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11 736 934,68 руб. </w:t>
      </w:r>
      <w:r w:rsidRPr="00155A91">
        <w:rPr>
          <w:rFonts w:ascii="Arial" w:hAnsi="Arial" w:cs="Arial"/>
          <w:spacing w:val="3"/>
          <w:sz w:val="24"/>
          <w:szCs w:val="24"/>
        </w:rPr>
        <w:t xml:space="preserve">– </w:t>
      </w:r>
      <w:r w:rsidRPr="00155A91">
        <w:rPr>
          <w:rFonts w:ascii="Arial" w:hAnsi="Arial" w:cs="Arial"/>
          <w:sz w:val="24"/>
          <w:szCs w:val="24"/>
        </w:rPr>
        <w:t>средства краевого бюджета;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368 872,00руб.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местного бюджета.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b/>
          <w:sz w:val="24"/>
          <w:szCs w:val="24"/>
        </w:rPr>
        <w:t xml:space="preserve">2020 год – 10 721 083,60 руб. </w:t>
      </w:r>
      <w:r w:rsidRPr="00155A91">
        <w:rPr>
          <w:rFonts w:ascii="Arial" w:hAnsi="Arial" w:cs="Arial"/>
          <w:sz w:val="24"/>
          <w:szCs w:val="24"/>
        </w:rPr>
        <w:t>в том числе: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3 955 680,99 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федерального бюджета;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6 472 715,61 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краевого бюджета;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292 687,00 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местного бюджета.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155A91">
        <w:rPr>
          <w:rFonts w:ascii="Arial" w:hAnsi="Arial" w:cs="Arial"/>
          <w:b/>
          <w:sz w:val="24"/>
          <w:szCs w:val="24"/>
        </w:rPr>
        <w:t xml:space="preserve">2021 год – 11 311 216,00 руб. </w:t>
      </w:r>
      <w:r w:rsidRPr="00155A91">
        <w:rPr>
          <w:rFonts w:ascii="Arial" w:hAnsi="Arial" w:cs="Arial"/>
          <w:sz w:val="24"/>
          <w:szCs w:val="24"/>
        </w:rPr>
        <w:t>в том числе: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4 890 252,65 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федерального бюджета;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6 082 947,35 руб. – средства краевого бюджета;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338 016,00 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местного бюджета.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b/>
          <w:sz w:val="24"/>
          <w:szCs w:val="24"/>
        </w:rPr>
        <w:t xml:space="preserve">2022 год – 505 440,00 руб. </w:t>
      </w:r>
      <w:r w:rsidRPr="00155A91">
        <w:rPr>
          <w:rFonts w:ascii="Arial" w:hAnsi="Arial" w:cs="Arial"/>
          <w:sz w:val="24"/>
          <w:szCs w:val="24"/>
        </w:rPr>
        <w:t>в том числе: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60 990,15 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федерального бюджета;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169 265,85 руб. </w:t>
      </w:r>
      <w:r w:rsidRPr="00155A91">
        <w:rPr>
          <w:rFonts w:ascii="Arial" w:hAnsi="Arial" w:cs="Arial"/>
          <w:spacing w:val="3"/>
          <w:sz w:val="24"/>
          <w:szCs w:val="24"/>
        </w:rPr>
        <w:t xml:space="preserve">– </w:t>
      </w:r>
      <w:r w:rsidRPr="00155A91">
        <w:rPr>
          <w:rFonts w:ascii="Arial" w:hAnsi="Arial" w:cs="Arial"/>
          <w:sz w:val="24"/>
          <w:szCs w:val="24"/>
        </w:rPr>
        <w:t>средства краевого бюджета;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b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275 184,00 руб. – средства местного бюджета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b/>
          <w:sz w:val="24"/>
          <w:szCs w:val="24"/>
        </w:rPr>
        <w:t xml:space="preserve">2023 год – 82 299 730,94 руб. </w:t>
      </w:r>
      <w:r w:rsidRPr="00155A91">
        <w:rPr>
          <w:rFonts w:ascii="Arial" w:hAnsi="Arial" w:cs="Arial"/>
          <w:sz w:val="24"/>
          <w:szCs w:val="24"/>
        </w:rPr>
        <w:t>в том числе: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1 144 619,71 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федерального бюджета;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80 055 068,10 руб. </w:t>
      </w:r>
      <w:r w:rsidRPr="00155A91">
        <w:rPr>
          <w:rFonts w:ascii="Arial" w:hAnsi="Arial" w:cs="Arial"/>
          <w:spacing w:val="3"/>
          <w:sz w:val="24"/>
          <w:szCs w:val="24"/>
        </w:rPr>
        <w:t xml:space="preserve">– </w:t>
      </w:r>
      <w:r w:rsidRPr="00155A91">
        <w:rPr>
          <w:rFonts w:ascii="Arial" w:hAnsi="Arial" w:cs="Arial"/>
          <w:sz w:val="24"/>
          <w:szCs w:val="24"/>
        </w:rPr>
        <w:t>средства краевого бюджета;</w:t>
      </w:r>
    </w:p>
    <w:p w:rsidR="00155A91" w:rsidRPr="00155A91" w:rsidRDefault="00155A91" w:rsidP="00155A91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1 100 043,13 руб. – средства местного бюджета</w:t>
      </w:r>
    </w:p>
    <w:p w:rsidR="00727DBE" w:rsidRPr="00155A91" w:rsidRDefault="00727DBE" w:rsidP="00727DBE">
      <w:pPr>
        <w:shd w:val="clear" w:color="auto" w:fill="FFFFFF"/>
        <w:ind w:left="60" w:firstLine="64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b/>
          <w:sz w:val="24"/>
          <w:szCs w:val="24"/>
        </w:rPr>
        <w:t xml:space="preserve">2024 год – </w:t>
      </w:r>
      <w:r>
        <w:rPr>
          <w:rFonts w:ascii="Arial" w:hAnsi="Arial" w:cs="Arial"/>
          <w:b/>
          <w:sz w:val="24"/>
          <w:szCs w:val="24"/>
        </w:rPr>
        <w:t>3 709 483,64</w:t>
      </w:r>
      <w:r w:rsidRPr="00155A91">
        <w:rPr>
          <w:rFonts w:ascii="Arial" w:hAnsi="Arial" w:cs="Arial"/>
          <w:b/>
          <w:sz w:val="24"/>
          <w:szCs w:val="24"/>
        </w:rPr>
        <w:t xml:space="preserve"> руб. </w:t>
      </w:r>
      <w:r w:rsidRPr="00155A91">
        <w:rPr>
          <w:rFonts w:ascii="Arial" w:hAnsi="Arial" w:cs="Arial"/>
          <w:sz w:val="24"/>
          <w:szCs w:val="24"/>
        </w:rPr>
        <w:t>в том числе:</w:t>
      </w:r>
    </w:p>
    <w:p w:rsidR="00727DBE" w:rsidRPr="00155A91" w:rsidRDefault="00727DBE" w:rsidP="00727DBE">
      <w:pPr>
        <w:shd w:val="clear" w:color="auto" w:fill="FFFFFF"/>
        <w:ind w:left="60"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136 929,56 </w:t>
      </w:r>
      <w:r w:rsidRPr="00155A91">
        <w:rPr>
          <w:rFonts w:ascii="Arial" w:hAnsi="Arial" w:cs="Arial"/>
          <w:sz w:val="24"/>
          <w:szCs w:val="24"/>
        </w:rPr>
        <w:t xml:space="preserve">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федерального бюджета;</w:t>
      </w:r>
    </w:p>
    <w:p w:rsidR="00727DBE" w:rsidRPr="00155A91" w:rsidRDefault="00727DBE" w:rsidP="00727DBE">
      <w:pPr>
        <w:shd w:val="clear" w:color="auto" w:fill="FFFFFF"/>
        <w:ind w:left="60"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3 297 370,08</w:t>
      </w:r>
      <w:r w:rsidRPr="00155A91">
        <w:rPr>
          <w:rFonts w:ascii="Arial" w:hAnsi="Arial" w:cs="Arial"/>
          <w:sz w:val="24"/>
          <w:szCs w:val="24"/>
        </w:rPr>
        <w:t xml:space="preserve"> руб. </w:t>
      </w:r>
      <w:r w:rsidRPr="00155A91">
        <w:rPr>
          <w:rFonts w:ascii="Arial" w:hAnsi="Arial" w:cs="Arial"/>
          <w:spacing w:val="3"/>
          <w:sz w:val="24"/>
          <w:szCs w:val="24"/>
        </w:rPr>
        <w:t xml:space="preserve">– </w:t>
      </w:r>
      <w:r w:rsidRPr="00155A91">
        <w:rPr>
          <w:rFonts w:ascii="Arial" w:hAnsi="Arial" w:cs="Arial"/>
          <w:sz w:val="24"/>
          <w:szCs w:val="24"/>
        </w:rPr>
        <w:t>средства краевого бюджета;</w:t>
      </w:r>
    </w:p>
    <w:p w:rsidR="00727DBE" w:rsidRPr="00155A91" w:rsidRDefault="00727DBE" w:rsidP="00727DBE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275 184,00 руб. – средства местного бюджета;</w:t>
      </w:r>
    </w:p>
    <w:p w:rsidR="00727DBE" w:rsidRPr="00155A91" w:rsidRDefault="00727DBE" w:rsidP="00727DBE">
      <w:pPr>
        <w:shd w:val="clear" w:color="auto" w:fill="FFFFFF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55A91">
        <w:rPr>
          <w:rFonts w:ascii="Arial" w:hAnsi="Arial" w:cs="Arial"/>
          <w:b/>
          <w:sz w:val="24"/>
          <w:szCs w:val="24"/>
        </w:rPr>
        <w:t xml:space="preserve">2025 год – </w:t>
      </w:r>
      <w:r>
        <w:rPr>
          <w:rFonts w:ascii="Arial" w:hAnsi="Arial" w:cs="Arial"/>
          <w:b/>
          <w:sz w:val="24"/>
          <w:szCs w:val="24"/>
        </w:rPr>
        <w:t>3 526 040,81</w:t>
      </w:r>
      <w:r w:rsidRPr="00155A91">
        <w:rPr>
          <w:rFonts w:ascii="Arial" w:hAnsi="Arial" w:cs="Arial"/>
          <w:b/>
          <w:sz w:val="24"/>
          <w:szCs w:val="24"/>
        </w:rPr>
        <w:t xml:space="preserve"> руб.</w:t>
      </w:r>
    </w:p>
    <w:p w:rsidR="00727DBE" w:rsidRPr="00155A91" w:rsidRDefault="00727DBE" w:rsidP="00727DBE">
      <w:pPr>
        <w:shd w:val="clear" w:color="auto" w:fill="FFFFFF"/>
        <w:ind w:left="60"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108 699,95</w:t>
      </w:r>
      <w:r w:rsidRPr="00155A91">
        <w:rPr>
          <w:rFonts w:ascii="Arial" w:hAnsi="Arial" w:cs="Arial"/>
          <w:sz w:val="24"/>
          <w:szCs w:val="24"/>
        </w:rPr>
        <w:t xml:space="preserve"> 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федерального бюджета;</w:t>
      </w:r>
    </w:p>
    <w:p w:rsidR="00727DBE" w:rsidRPr="00155A91" w:rsidRDefault="00727DBE" w:rsidP="00727DBE">
      <w:pPr>
        <w:shd w:val="clear" w:color="auto" w:fill="FFFFFF"/>
        <w:ind w:left="60"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3 142 156,86</w:t>
      </w:r>
      <w:r w:rsidRPr="00155A91">
        <w:rPr>
          <w:rFonts w:ascii="Arial" w:hAnsi="Arial" w:cs="Arial"/>
          <w:sz w:val="24"/>
          <w:szCs w:val="24"/>
        </w:rPr>
        <w:t xml:space="preserve"> руб. </w:t>
      </w:r>
      <w:r w:rsidRPr="00155A91">
        <w:rPr>
          <w:rFonts w:ascii="Arial" w:hAnsi="Arial" w:cs="Arial"/>
          <w:spacing w:val="3"/>
          <w:sz w:val="24"/>
          <w:szCs w:val="24"/>
        </w:rPr>
        <w:t xml:space="preserve">– </w:t>
      </w:r>
      <w:r w:rsidRPr="00155A91">
        <w:rPr>
          <w:rFonts w:ascii="Arial" w:hAnsi="Arial" w:cs="Arial"/>
          <w:sz w:val="24"/>
          <w:szCs w:val="24"/>
        </w:rPr>
        <w:t>средства краевого бюджета;</w:t>
      </w:r>
    </w:p>
    <w:p w:rsidR="00727DBE" w:rsidRPr="00155A91" w:rsidRDefault="00727DBE" w:rsidP="00727DBE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275 184,00 руб. – средства местного бюджета.</w:t>
      </w:r>
    </w:p>
    <w:p w:rsidR="00727DBE" w:rsidRPr="00155A91" w:rsidRDefault="00727DBE" w:rsidP="00727DBE">
      <w:pPr>
        <w:shd w:val="clear" w:color="auto" w:fill="FFFFFF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55A91">
        <w:rPr>
          <w:rFonts w:ascii="Arial" w:hAnsi="Arial" w:cs="Arial"/>
          <w:b/>
          <w:sz w:val="24"/>
          <w:szCs w:val="24"/>
        </w:rPr>
        <w:t xml:space="preserve">2026 год – </w:t>
      </w:r>
      <w:r>
        <w:rPr>
          <w:rFonts w:ascii="Arial" w:hAnsi="Arial" w:cs="Arial"/>
          <w:b/>
          <w:sz w:val="24"/>
          <w:szCs w:val="24"/>
        </w:rPr>
        <w:t>2 050 431,55</w:t>
      </w:r>
      <w:r w:rsidRPr="00155A91">
        <w:rPr>
          <w:rFonts w:ascii="Arial" w:hAnsi="Arial" w:cs="Arial"/>
          <w:b/>
          <w:sz w:val="24"/>
          <w:szCs w:val="24"/>
        </w:rPr>
        <w:t xml:space="preserve"> руб.</w:t>
      </w:r>
    </w:p>
    <w:p w:rsidR="00727DBE" w:rsidRPr="00155A91" w:rsidRDefault="00727DBE" w:rsidP="00727DBE">
      <w:pPr>
        <w:shd w:val="clear" w:color="auto" w:fill="FFFFFF"/>
        <w:ind w:left="60"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95 882,54</w:t>
      </w:r>
      <w:r w:rsidRPr="00155A91">
        <w:rPr>
          <w:rFonts w:ascii="Arial" w:hAnsi="Arial" w:cs="Arial"/>
          <w:sz w:val="24"/>
          <w:szCs w:val="24"/>
        </w:rPr>
        <w:t xml:space="preserve"> 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федерального бюджета;</w:t>
      </w:r>
    </w:p>
    <w:p w:rsidR="00727DBE" w:rsidRPr="00155A91" w:rsidRDefault="00727DBE" w:rsidP="00727DBE">
      <w:pPr>
        <w:shd w:val="clear" w:color="auto" w:fill="FFFFFF"/>
        <w:ind w:left="60"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1 679 365,01</w:t>
      </w:r>
      <w:r w:rsidRPr="00155A91">
        <w:rPr>
          <w:rFonts w:ascii="Arial" w:hAnsi="Arial" w:cs="Arial"/>
          <w:sz w:val="24"/>
          <w:szCs w:val="24"/>
        </w:rPr>
        <w:t xml:space="preserve"> руб. </w:t>
      </w:r>
      <w:r w:rsidRPr="00155A91">
        <w:rPr>
          <w:rFonts w:ascii="Arial" w:hAnsi="Arial" w:cs="Arial"/>
          <w:spacing w:val="3"/>
          <w:sz w:val="24"/>
          <w:szCs w:val="24"/>
        </w:rPr>
        <w:t xml:space="preserve">– </w:t>
      </w:r>
      <w:r w:rsidRPr="00155A91">
        <w:rPr>
          <w:rFonts w:ascii="Arial" w:hAnsi="Arial" w:cs="Arial"/>
          <w:sz w:val="24"/>
          <w:szCs w:val="24"/>
        </w:rPr>
        <w:t>средства краевого бюджета;</w:t>
      </w:r>
    </w:p>
    <w:p w:rsidR="00727DBE" w:rsidRPr="00155A91" w:rsidRDefault="00727DBE" w:rsidP="00727DBE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275 184,00 руб. – средства местного бюджета.</w:t>
      </w:r>
    </w:p>
    <w:p w:rsidR="00FF43F7" w:rsidRPr="00155A91" w:rsidRDefault="00FF43F7" w:rsidP="00155A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1.1.2. Раздел 10 «</w:t>
      </w:r>
      <w:r w:rsidRPr="00155A91">
        <w:rPr>
          <w:rFonts w:ascii="Arial" w:hAnsi="Arial" w:cs="Arial"/>
          <w:bCs/>
          <w:sz w:val="24"/>
          <w:szCs w:val="24"/>
        </w:rPr>
        <w:t>Информация о ресурсном обеспечении и прогнозной оценке расходов на реализацию целей программы» изложить в новой редакции:</w:t>
      </w:r>
    </w:p>
    <w:p w:rsidR="00155A91" w:rsidRPr="00155A91" w:rsidRDefault="00155A91" w:rsidP="00155A91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 xml:space="preserve">Объем финансирования программы </w:t>
      </w:r>
      <w:r w:rsidRPr="00CD0A24">
        <w:rPr>
          <w:rFonts w:ascii="Arial" w:hAnsi="Arial" w:cs="Arial"/>
          <w:b/>
          <w:spacing w:val="3"/>
          <w:sz w:val="24"/>
          <w:szCs w:val="24"/>
        </w:rPr>
        <w:t>190</w:t>
      </w:r>
      <w:r w:rsidR="00CD0A24" w:rsidRPr="00CD0A24">
        <w:rPr>
          <w:rFonts w:ascii="Arial" w:hAnsi="Arial" w:cs="Arial"/>
          <w:b/>
          <w:spacing w:val="3"/>
          <w:sz w:val="24"/>
          <w:szCs w:val="24"/>
        </w:rPr>
        <w:t> 290 096</w:t>
      </w:r>
      <w:r w:rsidRPr="00CD0A24">
        <w:rPr>
          <w:rFonts w:ascii="Arial" w:hAnsi="Arial" w:cs="Arial"/>
          <w:b/>
          <w:spacing w:val="3"/>
          <w:sz w:val="24"/>
          <w:szCs w:val="24"/>
        </w:rPr>
        <w:t>,15</w:t>
      </w:r>
      <w:r w:rsidRPr="00155A91">
        <w:rPr>
          <w:rFonts w:ascii="Arial" w:hAnsi="Arial" w:cs="Arial"/>
          <w:b/>
          <w:spacing w:val="3"/>
          <w:sz w:val="24"/>
          <w:szCs w:val="24"/>
        </w:rPr>
        <w:t xml:space="preserve"> руб.</w:t>
      </w:r>
    </w:p>
    <w:p w:rsidR="00155A91" w:rsidRPr="00155A91" w:rsidRDefault="00155A91" w:rsidP="00155A91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b/>
          <w:spacing w:val="3"/>
          <w:sz w:val="24"/>
          <w:szCs w:val="24"/>
        </w:rPr>
        <w:t>2014 год – 12 567 697,16 руб.</w:t>
      </w:r>
      <w:r w:rsidRPr="00155A91">
        <w:rPr>
          <w:rFonts w:ascii="Arial" w:hAnsi="Arial" w:cs="Arial"/>
          <w:spacing w:val="3"/>
          <w:sz w:val="24"/>
          <w:szCs w:val="24"/>
        </w:rPr>
        <w:t xml:space="preserve"> в том числе:</w:t>
      </w:r>
    </w:p>
    <w:p w:rsidR="00155A91" w:rsidRPr="00155A91" w:rsidRDefault="00155A91" w:rsidP="00155A91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>4 504 626,47 руб. – средства фонда;</w:t>
      </w:r>
    </w:p>
    <w:p w:rsidR="00155A91" w:rsidRPr="00155A91" w:rsidRDefault="00155A91" w:rsidP="00155A91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>213 840,00 руб. – средства федерального бюджета;</w:t>
      </w:r>
    </w:p>
    <w:p w:rsidR="00155A91" w:rsidRPr="00155A91" w:rsidRDefault="00155A91" w:rsidP="00155A91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>2 182 006,47 руб. – средства краевого бюджета;</w:t>
      </w:r>
    </w:p>
    <w:p w:rsidR="00155A91" w:rsidRPr="00155A91" w:rsidRDefault="00155A91" w:rsidP="00155A91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>5 667 224,22 руб. – средства местного бюджета.</w:t>
      </w:r>
    </w:p>
    <w:p w:rsidR="00155A91" w:rsidRPr="00155A91" w:rsidRDefault="00155A91" w:rsidP="00155A91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b/>
          <w:spacing w:val="3"/>
          <w:sz w:val="24"/>
          <w:szCs w:val="24"/>
        </w:rPr>
        <w:t xml:space="preserve">2015 год – 39 815 146,62 руб. </w:t>
      </w:r>
      <w:r w:rsidRPr="00155A91">
        <w:rPr>
          <w:rFonts w:ascii="Arial" w:hAnsi="Arial" w:cs="Arial"/>
          <w:spacing w:val="3"/>
          <w:sz w:val="24"/>
          <w:szCs w:val="24"/>
        </w:rPr>
        <w:t>в том числе:</w:t>
      </w:r>
    </w:p>
    <w:p w:rsidR="00155A91" w:rsidRPr="00155A91" w:rsidRDefault="00155A91" w:rsidP="00155A9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>13 831 448,75 руб. – средства Фонда;</w:t>
      </w:r>
    </w:p>
    <w:p w:rsidR="00155A91" w:rsidRPr="00155A91" w:rsidRDefault="00155A91" w:rsidP="00155A9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b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>151 632,00 руб. – средства федерального бюджета;</w:t>
      </w:r>
    </w:p>
    <w:p w:rsidR="00155A91" w:rsidRPr="00155A91" w:rsidRDefault="00155A91" w:rsidP="00155A9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>22 763 963,56 руб. – средства краевого бюджета;</w:t>
      </w:r>
    </w:p>
    <w:p w:rsidR="00155A91" w:rsidRPr="00155A91" w:rsidRDefault="00155A91" w:rsidP="00155A9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>3 068 102,31 руб. – средства местного бюджета;</w:t>
      </w:r>
    </w:p>
    <w:p w:rsidR="00155A91" w:rsidRPr="00155A91" w:rsidRDefault="00155A91" w:rsidP="00155A9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b/>
          <w:spacing w:val="3"/>
          <w:sz w:val="24"/>
          <w:szCs w:val="24"/>
        </w:rPr>
      </w:pPr>
      <w:r w:rsidRPr="00155A91">
        <w:rPr>
          <w:rFonts w:ascii="Arial" w:hAnsi="Arial" w:cs="Arial"/>
          <w:b/>
          <w:spacing w:val="3"/>
          <w:sz w:val="24"/>
          <w:szCs w:val="24"/>
        </w:rPr>
        <w:t xml:space="preserve">2016 год – 522 650,46 руб. </w:t>
      </w:r>
      <w:r w:rsidRPr="00155A91">
        <w:rPr>
          <w:rFonts w:ascii="Arial" w:hAnsi="Arial" w:cs="Arial"/>
          <w:spacing w:val="3"/>
          <w:sz w:val="24"/>
          <w:szCs w:val="24"/>
        </w:rPr>
        <w:t>в том числе:</w:t>
      </w:r>
    </w:p>
    <w:p w:rsidR="00155A91" w:rsidRPr="00155A91" w:rsidRDefault="00155A91" w:rsidP="00155A9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>88 452,00 руб. – средства федерального бюджета;</w:t>
      </w:r>
    </w:p>
    <w:p w:rsidR="00155A91" w:rsidRPr="00155A91" w:rsidRDefault="00155A91" w:rsidP="00155A9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lastRenderedPageBreak/>
        <w:t>235 872,00 руб. – средства краевого бюджета;</w:t>
      </w:r>
    </w:p>
    <w:p w:rsidR="00155A91" w:rsidRPr="00155A91" w:rsidRDefault="00155A91" w:rsidP="00155A9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>198 326,46 руб. – средства местного бюджета.</w:t>
      </w:r>
    </w:p>
    <w:p w:rsidR="00155A91" w:rsidRPr="00155A91" w:rsidRDefault="00155A91" w:rsidP="00155A9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b/>
          <w:spacing w:val="3"/>
          <w:sz w:val="24"/>
          <w:szCs w:val="24"/>
        </w:rPr>
        <w:t xml:space="preserve">2017 год – 6 761 735,37 руб. </w:t>
      </w:r>
      <w:r w:rsidRPr="00155A91">
        <w:rPr>
          <w:rFonts w:ascii="Arial" w:hAnsi="Arial" w:cs="Arial"/>
          <w:spacing w:val="3"/>
          <w:sz w:val="24"/>
          <w:szCs w:val="24"/>
        </w:rPr>
        <w:t>в том числе:</w:t>
      </w:r>
    </w:p>
    <w:p w:rsidR="00155A91" w:rsidRPr="00155A91" w:rsidRDefault="00155A91" w:rsidP="00155A9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>94 945,70 руб. – средства федерального бюджета;</w:t>
      </w:r>
    </w:p>
    <w:p w:rsidR="00155A91" w:rsidRPr="00155A91" w:rsidRDefault="00155A91" w:rsidP="00155A9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>6 035 829,67 руб. – средства краевого бюджета;</w:t>
      </w:r>
    </w:p>
    <w:p w:rsidR="00155A91" w:rsidRPr="00155A91" w:rsidRDefault="00155A91" w:rsidP="00155A9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>630 960,00 руб. – средства местного бюджета.</w:t>
      </w:r>
    </w:p>
    <w:p w:rsidR="00155A91" w:rsidRPr="00155A91" w:rsidRDefault="00155A91" w:rsidP="00155A9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b/>
          <w:spacing w:val="3"/>
          <w:sz w:val="24"/>
          <w:szCs w:val="24"/>
        </w:rPr>
        <w:t xml:space="preserve">2018 год – 4 233 920,00 руб. </w:t>
      </w:r>
      <w:r w:rsidRPr="00155A91">
        <w:rPr>
          <w:rFonts w:ascii="Arial" w:hAnsi="Arial" w:cs="Arial"/>
          <w:spacing w:val="3"/>
          <w:sz w:val="24"/>
          <w:szCs w:val="24"/>
        </w:rPr>
        <w:t xml:space="preserve">в том числе: </w:t>
      </w:r>
    </w:p>
    <w:p w:rsidR="00155A91" w:rsidRPr="00155A91" w:rsidRDefault="00155A91" w:rsidP="00155A9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>226 169,47 руб. – средства федерального бюджета;</w:t>
      </w:r>
    </w:p>
    <w:p w:rsidR="00155A91" w:rsidRPr="00155A91" w:rsidRDefault="00155A91" w:rsidP="00155A9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>3 889 814,53 руб. – средства краевого бюджета;</w:t>
      </w:r>
    </w:p>
    <w:p w:rsidR="00155A91" w:rsidRPr="00155A91" w:rsidRDefault="00155A91" w:rsidP="00155A9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>117 936,00 руб. – средства местного бюджета.</w:t>
      </w:r>
    </w:p>
    <w:p w:rsidR="00155A91" w:rsidRPr="00155A91" w:rsidRDefault="00155A91" w:rsidP="00155A9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b/>
          <w:spacing w:val="3"/>
          <w:sz w:val="24"/>
          <w:szCs w:val="24"/>
        </w:rPr>
        <w:t>2019 год –</w:t>
      </w:r>
      <w:r w:rsidRPr="00155A91">
        <w:rPr>
          <w:rFonts w:ascii="Arial" w:hAnsi="Arial" w:cs="Arial"/>
          <w:b/>
          <w:sz w:val="24"/>
          <w:szCs w:val="24"/>
        </w:rPr>
        <w:t xml:space="preserve"> 12 265 520,00 руб. </w:t>
      </w:r>
      <w:r w:rsidRPr="00155A91">
        <w:rPr>
          <w:rFonts w:ascii="Arial" w:hAnsi="Arial" w:cs="Arial"/>
          <w:spacing w:val="3"/>
          <w:sz w:val="24"/>
          <w:szCs w:val="24"/>
        </w:rPr>
        <w:t>в том числе:</w:t>
      </w:r>
    </w:p>
    <w:p w:rsidR="00155A91" w:rsidRPr="00155A91" w:rsidRDefault="00155A91" w:rsidP="00155A9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pacing w:val="3"/>
          <w:sz w:val="24"/>
          <w:szCs w:val="24"/>
        </w:rPr>
        <w:t>159 713,32 руб. – средства федерального бюджета;</w:t>
      </w:r>
    </w:p>
    <w:p w:rsidR="00155A91" w:rsidRPr="00155A91" w:rsidRDefault="00155A91" w:rsidP="00155A9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11 736 934,68 </w:t>
      </w:r>
      <w:r w:rsidRPr="00155A91">
        <w:rPr>
          <w:rFonts w:ascii="Arial" w:hAnsi="Arial" w:cs="Arial"/>
          <w:spacing w:val="3"/>
          <w:sz w:val="24"/>
          <w:szCs w:val="24"/>
        </w:rPr>
        <w:t>– средства краевого бюджета;</w:t>
      </w:r>
    </w:p>
    <w:p w:rsidR="00155A91" w:rsidRPr="00155A91" w:rsidRDefault="00155A91" w:rsidP="00155A9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368 872,00руб</w:t>
      </w:r>
      <w:r w:rsidRPr="00155A91">
        <w:rPr>
          <w:rFonts w:ascii="Arial" w:hAnsi="Arial" w:cs="Arial"/>
          <w:spacing w:val="3"/>
          <w:sz w:val="24"/>
          <w:szCs w:val="24"/>
        </w:rPr>
        <w:t>. – средства местного бюджета.</w:t>
      </w:r>
    </w:p>
    <w:p w:rsidR="00155A91" w:rsidRPr="00155A91" w:rsidRDefault="00155A91" w:rsidP="00155A91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b/>
          <w:sz w:val="24"/>
          <w:szCs w:val="24"/>
        </w:rPr>
        <w:t xml:space="preserve">2020 год – 10 721 083,60 руб. </w:t>
      </w:r>
      <w:r w:rsidRPr="00155A91">
        <w:rPr>
          <w:rFonts w:ascii="Arial" w:hAnsi="Arial" w:cs="Arial"/>
          <w:sz w:val="24"/>
          <w:szCs w:val="24"/>
        </w:rPr>
        <w:t>в том числе:</w:t>
      </w:r>
    </w:p>
    <w:p w:rsidR="00155A91" w:rsidRPr="00155A91" w:rsidRDefault="00155A91" w:rsidP="00155A91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3 955 680,99 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федерального бюджета;</w:t>
      </w:r>
    </w:p>
    <w:p w:rsidR="00155A91" w:rsidRPr="00155A91" w:rsidRDefault="00155A91" w:rsidP="00155A91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6 472 715,61 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краевого бюджета;</w:t>
      </w:r>
    </w:p>
    <w:p w:rsidR="00155A91" w:rsidRPr="00155A91" w:rsidRDefault="00155A91" w:rsidP="00155A91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292 687,00 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местного бюджета.</w:t>
      </w:r>
    </w:p>
    <w:p w:rsidR="00155A91" w:rsidRPr="00155A91" w:rsidRDefault="00155A91" w:rsidP="00155A9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b/>
          <w:sz w:val="24"/>
          <w:szCs w:val="24"/>
        </w:rPr>
        <w:t xml:space="preserve">2021 год – 11 311 216,00 руб. </w:t>
      </w:r>
      <w:r w:rsidRPr="00155A91">
        <w:rPr>
          <w:rFonts w:ascii="Arial" w:hAnsi="Arial" w:cs="Arial"/>
          <w:sz w:val="24"/>
          <w:szCs w:val="24"/>
        </w:rPr>
        <w:t>в том числе:</w:t>
      </w:r>
    </w:p>
    <w:p w:rsidR="00155A91" w:rsidRPr="00155A91" w:rsidRDefault="00155A91" w:rsidP="00155A91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4 890 252,65 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федерального бюджета;</w:t>
      </w:r>
    </w:p>
    <w:p w:rsidR="00155A91" w:rsidRPr="00155A91" w:rsidRDefault="00155A91" w:rsidP="00155A9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6 082 947,35 руб. – средства краевого бюджета;</w:t>
      </w:r>
    </w:p>
    <w:p w:rsidR="00155A91" w:rsidRPr="00155A91" w:rsidRDefault="00155A91" w:rsidP="00155A91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338 016,00 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местного бюджета.</w:t>
      </w:r>
    </w:p>
    <w:p w:rsidR="00155A91" w:rsidRPr="00155A91" w:rsidRDefault="00155A91" w:rsidP="00155A91">
      <w:pPr>
        <w:shd w:val="clear" w:color="auto" w:fill="FFFFFF"/>
        <w:ind w:left="60" w:firstLine="64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b/>
          <w:sz w:val="24"/>
          <w:szCs w:val="24"/>
        </w:rPr>
        <w:t xml:space="preserve">2022 год – 505 440,00 руб. </w:t>
      </w:r>
      <w:r w:rsidRPr="00155A91">
        <w:rPr>
          <w:rFonts w:ascii="Arial" w:hAnsi="Arial" w:cs="Arial"/>
          <w:sz w:val="24"/>
          <w:szCs w:val="24"/>
        </w:rPr>
        <w:t>в том числе:</w:t>
      </w:r>
    </w:p>
    <w:p w:rsidR="00155A91" w:rsidRPr="00155A91" w:rsidRDefault="00155A91" w:rsidP="00155A91">
      <w:pPr>
        <w:shd w:val="clear" w:color="auto" w:fill="FFFFFF"/>
        <w:ind w:left="60" w:firstLine="64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60 990,15 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федерального бюджета;</w:t>
      </w:r>
    </w:p>
    <w:p w:rsidR="00155A91" w:rsidRPr="00155A91" w:rsidRDefault="00155A91" w:rsidP="00155A91">
      <w:pPr>
        <w:shd w:val="clear" w:color="auto" w:fill="FFFFFF"/>
        <w:ind w:left="60" w:firstLine="64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169 265,85 руб. </w:t>
      </w:r>
      <w:r w:rsidRPr="00155A91">
        <w:rPr>
          <w:rFonts w:ascii="Arial" w:hAnsi="Arial" w:cs="Arial"/>
          <w:spacing w:val="3"/>
          <w:sz w:val="24"/>
          <w:szCs w:val="24"/>
        </w:rPr>
        <w:t xml:space="preserve">– </w:t>
      </w:r>
      <w:r w:rsidRPr="00155A91">
        <w:rPr>
          <w:rFonts w:ascii="Arial" w:hAnsi="Arial" w:cs="Arial"/>
          <w:sz w:val="24"/>
          <w:szCs w:val="24"/>
        </w:rPr>
        <w:t>средства краевого бюджета;</w:t>
      </w:r>
    </w:p>
    <w:p w:rsidR="00155A91" w:rsidRPr="00155A91" w:rsidRDefault="00155A91" w:rsidP="00155A91">
      <w:pPr>
        <w:shd w:val="clear" w:color="auto" w:fill="FFFFFF"/>
        <w:ind w:left="60" w:firstLine="649"/>
        <w:jc w:val="both"/>
        <w:rPr>
          <w:rFonts w:ascii="Arial" w:hAnsi="Arial" w:cs="Arial"/>
          <w:b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275 184,00 руб. – средства местного бюджета</w:t>
      </w:r>
    </w:p>
    <w:p w:rsidR="00155A91" w:rsidRPr="00155A91" w:rsidRDefault="00155A91" w:rsidP="00155A91">
      <w:pPr>
        <w:shd w:val="clear" w:color="auto" w:fill="FFFFFF"/>
        <w:ind w:left="60" w:firstLine="64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b/>
          <w:sz w:val="24"/>
          <w:szCs w:val="24"/>
        </w:rPr>
        <w:t xml:space="preserve">2023 год – 82 299 730,94 руб. </w:t>
      </w:r>
      <w:r w:rsidRPr="00155A91">
        <w:rPr>
          <w:rFonts w:ascii="Arial" w:hAnsi="Arial" w:cs="Arial"/>
          <w:sz w:val="24"/>
          <w:szCs w:val="24"/>
        </w:rPr>
        <w:t>в том числе:</w:t>
      </w:r>
    </w:p>
    <w:p w:rsidR="00155A91" w:rsidRPr="00155A91" w:rsidRDefault="00155A91" w:rsidP="00155A91">
      <w:pPr>
        <w:shd w:val="clear" w:color="auto" w:fill="FFFFFF"/>
        <w:ind w:left="60" w:firstLine="64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1 144 619,71 руб. </w:t>
      </w:r>
      <w:r w:rsidRPr="00155A91">
        <w:rPr>
          <w:rFonts w:ascii="Arial" w:hAnsi="Arial" w:cs="Arial"/>
          <w:spacing w:val="3"/>
          <w:sz w:val="24"/>
          <w:szCs w:val="24"/>
        </w:rPr>
        <w:t>–</w:t>
      </w:r>
      <w:r w:rsidRPr="00155A91">
        <w:rPr>
          <w:rFonts w:ascii="Arial" w:hAnsi="Arial" w:cs="Arial"/>
          <w:sz w:val="24"/>
          <w:szCs w:val="24"/>
        </w:rPr>
        <w:t xml:space="preserve"> средства федерального бюджета;</w:t>
      </w:r>
    </w:p>
    <w:p w:rsidR="00155A91" w:rsidRPr="00155A91" w:rsidRDefault="00155A91" w:rsidP="00155A91">
      <w:pPr>
        <w:shd w:val="clear" w:color="auto" w:fill="FFFFFF"/>
        <w:ind w:left="60" w:firstLine="64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 xml:space="preserve">80 055 068,10 руб. </w:t>
      </w:r>
      <w:r w:rsidRPr="00155A91">
        <w:rPr>
          <w:rFonts w:ascii="Arial" w:hAnsi="Arial" w:cs="Arial"/>
          <w:spacing w:val="3"/>
          <w:sz w:val="24"/>
          <w:szCs w:val="24"/>
        </w:rPr>
        <w:t xml:space="preserve">– </w:t>
      </w:r>
      <w:r w:rsidRPr="00155A91">
        <w:rPr>
          <w:rFonts w:ascii="Arial" w:hAnsi="Arial" w:cs="Arial"/>
          <w:sz w:val="24"/>
          <w:szCs w:val="24"/>
        </w:rPr>
        <w:t>средства краевого бюджета;</w:t>
      </w:r>
    </w:p>
    <w:p w:rsidR="00155A91" w:rsidRPr="00155A91" w:rsidRDefault="00155A91" w:rsidP="00155A91">
      <w:pPr>
        <w:shd w:val="clear" w:color="auto" w:fill="FFFFFF"/>
        <w:ind w:left="60" w:firstLine="64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1 100 043,13 руб. – средства местного бюджета</w:t>
      </w:r>
    </w:p>
    <w:p w:rsidR="00155A91" w:rsidRPr="00155A91" w:rsidRDefault="00155A91" w:rsidP="00155A91">
      <w:pPr>
        <w:shd w:val="clear" w:color="auto" w:fill="FFFFFF"/>
        <w:ind w:left="60" w:firstLine="649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b/>
          <w:sz w:val="24"/>
          <w:szCs w:val="24"/>
        </w:rPr>
        <w:t xml:space="preserve">2024 год – </w:t>
      </w:r>
      <w:r w:rsidR="00727DBE">
        <w:rPr>
          <w:rFonts w:ascii="Arial" w:hAnsi="Arial" w:cs="Arial"/>
          <w:b/>
          <w:sz w:val="24"/>
          <w:szCs w:val="24"/>
        </w:rPr>
        <w:t>3 709 483,64</w:t>
      </w:r>
      <w:r w:rsidRPr="00155A91">
        <w:rPr>
          <w:rFonts w:ascii="Arial" w:hAnsi="Arial" w:cs="Arial"/>
          <w:b/>
          <w:sz w:val="24"/>
          <w:szCs w:val="24"/>
        </w:rPr>
        <w:t xml:space="preserve"> руб. </w:t>
      </w:r>
      <w:r w:rsidRPr="00155A91">
        <w:rPr>
          <w:rFonts w:ascii="Arial" w:hAnsi="Arial" w:cs="Arial"/>
          <w:sz w:val="24"/>
          <w:szCs w:val="24"/>
        </w:rPr>
        <w:t>в том числе:</w:t>
      </w:r>
    </w:p>
    <w:p w:rsidR="00155A91" w:rsidRPr="00155A91" w:rsidRDefault="00727DBE" w:rsidP="00155A91">
      <w:pPr>
        <w:shd w:val="clear" w:color="auto" w:fill="FFFFFF"/>
        <w:ind w:left="60"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136 929,56 </w:t>
      </w:r>
      <w:r w:rsidR="00155A91" w:rsidRPr="00155A91">
        <w:rPr>
          <w:rFonts w:ascii="Arial" w:hAnsi="Arial" w:cs="Arial"/>
          <w:sz w:val="24"/>
          <w:szCs w:val="24"/>
        </w:rPr>
        <w:t xml:space="preserve">руб. </w:t>
      </w:r>
      <w:r w:rsidR="00155A91" w:rsidRPr="00155A91">
        <w:rPr>
          <w:rFonts w:ascii="Arial" w:hAnsi="Arial" w:cs="Arial"/>
          <w:spacing w:val="3"/>
          <w:sz w:val="24"/>
          <w:szCs w:val="24"/>
        </w:rPr>
        <w:t>–</w:t>
      </w:r>
      <w:r w:rsidR="00155A91" w:rsidRPr="00155A91">
        <w:rPr>
          <w:rFonts w:ascii="Arial" w:hAnsi="Arial" w:cs="Arial"/>
          <w:sz w:val="24"/>
          <w:szCs w:val="24"/>
        </w:rPr>
        <w:t xml:space="preserve"> средства федерального бюджета;</w:t>
      </w:r>
    </w:p>
    <w:p w:rsidR="00155A91" w:rsidRPr="00155A91" w:rsidRDefault="00727DBE" w:rsidP="00155A91">
      <w:pPr>
        <w:shd w:val="clear" w:color="auto" w:fill="FFFFFF"/>
        <w:ind w:left="60"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3 297 370,08</w:t>
      </w:r>
      <w:r w:rsidR="00155A91" w:rsidRPr="00155A91">
        <w:rPr>
          <w:rFonts w:ascii="Arial" w:hAnsi="Arial" w:cs="Arial"/>
          <w:sz w:val="24"/>
          <w:szCs w:val="24"/>
        </w:rPr>
        <w:t xml:space="preserve"> руб. </w:t>
      </w:r>
      <w:r w:rsidR="00155A91" w:rsidRPr="00155A91">
        <w:rPr>
          <w:rFonts w:ascii="Arial" w:hAnsi="Arial" w:cs="Arial"/>
          <w:spacing w:val="3"/>
          <w:sz w:val="24"/>
          <w:szCs w:val="24"/>
        </w:rPr>
        <w:t xml:space="preserve">– </w:t>
      </w:r>
      <w:r w:rsidR="00155A91" w:rsidRPr="00155A91">
        <w:rPr>
          <w:rFonts w:ascii="Arial" w:hAnsi="Arial" w:cs="Arial"/>
          <w:sz w:val="24"/>
          <w:szCs w:val="24"/>
        </w:rPr>
        <w:t>средства краевого бюджета;</w:t>
      </w:r>
    </w:p>
    <w:p w:rsidR="00155A91" w:rsidRPr="00155A91" w:rsidRDefault="00155A91" w:rsidP="00155A91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275 184,00 руб. – средства местного бюджета;</w:t>
      </w:r>
    </w:p>
    <w:p w:rsidR="00155A91" w:rsidRPr="00155A91" w:rsidRDefault="00155A91" w:rsidP="00155A91">
      <w:pPr>
        <w:shd w:val="clear" w:color="auto" w:fill="FFFFFF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55A91">
        <w:rPr>
          <w:rFonts w:ascii="Arial" w:hAnsi="Arial" w:cs="Arial"/>
          <w:b/>
          <w:sz w:val="24"/>
          <w:szCs w:val="24"/>
        </w:rPr>
        <w:t xml:space="preserve">2025 год – </w:t>
      </w:r>
      <w:r w:rsidR="00727DBE">
        <w:rPr>
          <w:rFonts w:ascii="Arial" w:hAnsi="Arial" w:cs="Arial"/>
          <w:b/>
          <w:sz w:val="24"/>
          <w:szCs w:val="24"/>
        </w:rPr>
        <w:t>3 526 040,81</w:t>
      </w:r>
      <w:r w:rsidRPr="00155A91">
        <w:rPr>
          <w:rFonts w:ascii="Arial" w:hAnsi="Arial" w:cs="Arial"/>
          <w:b/>
          <w:sz w:val="24"/>
          <w:szCs w:val="24"/>
        </w:rPr>
        <w:t xml:space="preserve"> руб.</w:t>
      </w:r>
    </w:p>
    <w:p w:rsidR="00155A91" w:rsidRPr="00155A91" w:rsidRDefault="00727DBE" w:rsidP="00155A91">
      <w:pPr>
        <w:shd w:val="clear" w:color="auto" w:fill="FFFFFF"/>
        <w:ind w:left="60"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108 699,95</w:t>
      </w:r>
      <w:r w:rsidR="00155A91" w:rsidRPr="00155A91">
        <w:rPr>
          <w:rFonts w:ascii="Arial" w:hAnsi="Arial" w:cs="Arial"/>
          <w:sz w:val="24"/>
          <w:szCs w:val="24"/>
        </w:rPr>
        <w:t xml:space="preserve"> руб. </w:t>
      </w:r>
      <w:r w:rsidR="00155A91" w:rsidRPr="00155A91">
        <w:rPr>
          <w:rFonts w:ascii="Arial" w:hAnsi="Arial" w:cs="Arial"/>
          <w:spacing w:val="3"/>
          <w:sz w:val="24"/>
          <w:szCs w:val="24"/>
        </w:rPr>
        <w:t>–</w:t>
      </w:r>
      <w:r w:rsidR="00155A91" w:rsidRPr="00155A91">
        <w:rPr>
          <w:rFonts w:ascii="Arial" w:hAnsi="Arial" w:cs="Arial"/>
          <w:sz w:val="24"/>
          <w:szCs w:val="24"/>
        </w:rPr>
        <w:t xml:space="preserve"> средства федерального бюджета;</w:t>
      </w:r>
    </w:p>
    <w:p w:rsidR="00155A91" w:rsidRPr="00155A91" w:rsidRDefault="00727DBE" w:rsidP="00155A91">
      <w:pPr>
        <w:shd w:val="clear" w:color="auto" w:fill="FFFFFF"/>
        <w:ind w:left="60"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3 142 156,86</w:t>
      </w:r>
      <w:r w:rsidR="00155A91" w:rsidRPr="00155A91">
        <w:rPr>
          <w:rFonts w:ascii="Arial" w:hAnsi="Arial" w:cs="Arial"/>
          <w:sz w:val="24"/>
          <w:szCs w:val="24"/>
        </w:rPr>
        <w:t xml:space="preserve"> руб. </w:t>
      </w:r>
      <w:r w:rsidR="00155A91" w:rsidRPr="00155A91">
        <w:rPr>
          <w:rFonts w:ascii="Arial" w:hAnsi="Arial" w:cs="Arial"/>
          <w:spacing w:val="3"/>
          <w:sz w:val="24"/>
          <w:szCs w:val="24"/>
        </w:rPr>
        <w:t xml:space="preserve">– </w:t>
      </w:r>
      <w:r w:rsidR="00155A91" w:rsidRPr="00155A91">
        <w:rPr>
          <w:rFonts w:ascii="Arial" w:hAnsi="Arial" w:cs="Arial"/>
          <w:sz w:val="24"/>
          <w:szCs w:val="24"/>
        </w:rPr>
        <w:t>средства краевого бюджета;</w:t>
      </w:r>
    </w:p>
    <w:p w:rsidR="00155A91" w:rsidRPr="00155A91" w:rsidRDefault="00155A91" w:rsidP="00155A91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275 184,00 руб. – средства местного бюджета.</w:t>
      </w:r>
    </w:p>
    <w:p w:rsidR="00155A91" w:rsidRPr="00155A91" w:rsidRDefault="00155A91" w:rsidP="00155A91">
      <w:pPr>
        <w:shd w:val="clear" w:color="auto" w:fill="FFFFFF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55A91">
        <w:rPr>
          <w:rFonts w:ascii="Arial" w:hAnsi="Arial" w:cs="Arial"/>
          <w:b/>
          <w:sz w:val="24"/>
          <w:szCs w:val="24"/>
        </w:rPr>
        <w:t xml:space="preserve">2026 год – </w:t>
      </w:r>
      <w:r w:rsidR="00727DBE">
        <w:rPr>
          <w:rFonts w:ascii="Arial" w:hAnsi="Arial" w:cs="Arial"/>
          <w:b/>
          <w:sz w:val="24"/>
          <w:szCs w:val="24"/>
        </w:rPr>
        <w:t>2 050 431,55</w:t>
      </w:r>
      <w:r w:rsidRPr="00155A91">
        <w:rPr>
          <w:rFonts w:ascii="Arial" w:hAnsi="Arial" w:cs="Arial"/>
          <w:b/>
          <w:sz w:val="24"/>
          <w:szCs w:val="24"/>
        </w:rPr>
        <w:t xml:space="preserve"> руб.</w:t>
      </w:r>
    </w:p>
    <w:p w:rsidR="00155A91" w:rsidRPr="00155A91" w:rsidRDefault="00727DBE" w:rsidP="00155A91">
      <w:pPr>
        <w:shd w:val="clear" w:color="auto" w:fill="FFFFFF"/>
        <w:ind w:left="60"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95 882,54</w:t>
      </w:r>
      <w:r w:rsidR="00155A91" w:rsidRPr="00155A91">
        <w:rPr>
          <w:rFonts w:ascii="Arial" w:hAnsi="Arial" w:cs="Arial"/>
          <w:sz w:val="24"/>
          <w:szCs w:val="24"/>
        </w:rPr>
        <w:t xml:space="preserve"> руб. </w:t>
      </w:r>
      <w:r w:rsidR="00155A91" w:rsidRPr="00155A91">
        <w:rPr>
          <w:rFonts w:ascii="Arial" w:hAnsi="Arial" w:cs="Arial"/>
          <w:spacing w:val="3"/>
          <w:sz w:val="24"/>
          <w:szCs w:val="24"/>
        </w:rPr>
        <w:t>–</w:t>
      </w:r>
      <w:r w:rsidR="00155A91" w:rsidRPr="00155A91">
        <w:rPr>
          <w:rFonts w:ascii="Arial" w:hAnsi="Arial" w:cs="Arial"/>
          <w:sz w:val="24"/>
          <w:szCs w:val="24"/>
        </w:rPr>
        <w:t xml:space="preserve"> средства федерального бюджета;</w:t>
      </w:r>
    </w:p>
    <w:p w:rsidR="00155A91" w:rsidRPr="00155A91" w:rsidRDefault="00727DBE" w:rsidP="00155A91">
      <w:pPr>
        <w:shd w:val="clear" w:color="auto" w:fill="FFFFFF"/>
        <w:ind w:left="60"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1 679 365,01</w:t>
      </w:r>
      <w:r w:rsidR="00155A91" w:rsidRPr="00155A91">
        <w:rPr>
          <w:rFonts w:ascii="Arial" w:hAnsi="Arial" w:cs="Arial"/>
          <w:sz w:val="24"/>
          <w:szCs w:val="24"/>
        </w:rPr>
        <w:t xml:space="preserve"> руб. </w:t>
      </w:r>
      <w:r w:rsidR="00155A91" w:rsidRPr="00155A91">
        <w:rPr>
          <w:rFonts w:ascii="Arial" w:hAnsi="Arial" w:cs="Arial"/>
          <w:spacing w:val="3"/>
          <w:sz w:val="24"/>
          <w:szCs w:val="24"/>
        </w:rPr>
        <w:t xml:space="preserve">– </w:t>
      </w:r>
      <w:r w:rsidR="00155A91" w:rsidRPr="00155A91">
        <w:rPr>
          <w:rFonts w:ascii="Arial" w:hAnsi="Arial" w:cs="Arial"/>
          <w:sz w:val="24"/>
          <w:szCs w:val="24"/>
        </w:rPr>
        <w:t>средства краевого бюджета;</w:t>
      </w:r>
    </w:p>
    <w:p w:rsidR="00FF43F7" w:rsidRPr="00155A91" w:rsidRDefault="00155A91" w:rsidP="00155A91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155A91">
        <w:rPr>
          <w:rFonts w:ascii="Arial" w:hAnsi="Arial" w:cs="Arial"/>
          <w:sz w:val="24"/>
          <w:szCs w:val="24"/>
        </w:rPr>
        <w:t>275 184,00 руб. – средства местного бюджета.</w:t>
      </w:r>
    </w:p>
    <w:p w:rsidR="00FF43F7" w:rsidRPr="00FF43F7" w:rsidRDefault="00FF43F7" w:rsidP="00FF43F7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>3</w:t>
      </w:r>
      <w:r w:rsidRPr="00FF43F7">
        <w:rPr>
          <w:rFonts w:ascii="Arial" w:hAnsi="Arial" w:cs="Arial"/>
          <w:sz w:val="24"/>
          <w:szCs w:val="24"/>
        </w:rPr>
        <w:t>.  Приложение 1 к муниципальной программе «Создание условий для обеспечения доступным и комфортным жильем граждан города Бородино» «Распределение планируемых расходов за счет средств муниципального бюджета по мероприятиям и подпрограммам муниципальной программы» изложить в новой редакции согласно приложению 1 к постановлению.</w:t>
      </w:r>
    </w:p>
    <w:p w:rsidR="00FF43F7" w:rsidRPr="00FF43F7" w:rsidRDefault="00FF43F7" w:rsidP="00FF43F7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>4</w:t>
      </w:r>
      <w:r w:rsidRPr="00FF43F7">
        <w:rPr>
          <w:rFonts w:ascii="Arial" w:hAnsi="Arial" w:cs="Arial"/>
          <w:sz w:val="24"/>
          <w:szCs w:val="24"/>
        </w:rPr>
        <w:t xml:space="preserve"> Приложение 2 к муниципальной программе «Создание условий для обеспечения доступным и комфортным жильем граждан города Бородино» «Ресурсное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 изложить в новой редакции согласно приложению 2 к постановлению.</w:t>
      </w:r>
    </w:p>
    <w:p w:rsidR="00FF43F7" w:rsidRPr="00FF43F7" w:rsidRDefault="00FF43F7" w:rsidP="00FF43F7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lastRenderedPageBreak/>
        <w:t>1.2. В подпрограмме 2 «Улучшение жилищных условий отдельных категорий граждан, проживающих на территории города Бородино» внести следующие изменения:</w:t>
      </w:r>
    </w:p>
    <w:p w:rsidR="00FF43F7" w:rsidRPr="00FF43F7" w:rsidRDefault="00FF43F7" w:rsidP="00FF43F7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1.2.1. Раздел 1 «Паспорт подпрограммы» столбец 2 строки «Объемы и источники финансирования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</w:p>
    <w:p w:rsidR="00FF43F7" w:rsidRPr="00FF43F7" w:rsidRDefault="00FF43F7" w:rsidP="00FF43F7">
      <w:pPr>
        <w:shd w:val="clear" w:color="auto" w:fill="FFFFFF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Объем финансирование подпрограммы составляет:</w:t>
      </w:r>
    </w:p>
    <w:p w:rsidR="00727DBE" w:rsidRPr="00FF43F7" w:rsidRDefault="00727DBE" w:rsidP="00727DBE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2 287 272,36</w:t>
      </w:r>
      <w:r w:rsidRPr="00FF43F7">
        <w:rPr>
          <w:rFonts w:ascii="Arial" w:hAnsi="Arial" w:cs="Arial"/>
          <w:b/>
          <w:sz w:val="24"/>
          <w:szCs w:val="24"/>
        </w:rPr>
        <w:t xml:space="preserve"> рубл</w:t>
      </w:r>
      <w:r>
        <w:rPr>
          <w:rFonts w:ascii="Arial" w:hAnsi="Arial" w:cs="Arial"/>
          <w:b/>
          <w:sz w:val="24"/>
          <w:szCs w:val="24"/>
        </w:rPr>
        <w:t>я</w:t>
      </w:r>
    </w:p>
    <w:p w:rsidR="00727DBE" w:rsidRPr="00FF43F7" w:rsidRDefault="00727DBE" w:rsidP="00727DBE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в том числе по годам:</w:t>
      </w:r>
    </w:p>
    <w:p w:rsidR="00727DBE" w:rsidRPr="00FF43F7" w:rsidRDefault="00727DBE" w:rsidP="00727DBE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4</w:t>
      </w:r>
      <w:r w:rsidRPr="00FF43F7">
        <w:rPr>
          <w:rFonts w:ascii="Arial" w:hAnsi="Arial" w:cs="Arial"/>
          <w:b/>
          <w:sz w:val="24"/>
          <w:szCs w:val="24"/>
        </w:rPr>
        <w:t xml:space="preserve"> год</w:t>
      </w:r>
      <w:r w:rsidRPr="00FF43F7">
        <w:rPr>
          <w:rFonts w:ascii="Arial" w:hAnsi="Arial" w:cs="Arial"/>
          <w:sz w:val="24"/>
          <w:szCs w:val="24"/>
        </w:rPr>
        <w:t xml:space="preserve"> – всего </w:t>
      </w:r>
      <w:r>
        <w:rPr>
          <w:rFonts w:ascii="Arial" w:hAnsi="Arial" w:cs="Arial"/>
          <w:b/>
          <w:sz w:val="24"/>
          <w:szCs w:val="24"/>
        </w:rPr>
        <w:t>842 400,00</w:t>
      </w:r>
      <w:r w:rsidRPr="00FF43F7">
        <w:rPr>
          <w:rFonts w:ascii="Arial" w:hAnsi="Arial" w:cs="Arial"/>
          <w:b/>
          <w:sz w:val="24"/>
          <w:szCs w:val="24"/>
        </w:rPr>
        <w:t xml:space="preserve"> рублей</w:t>
      </w:r>
    </w:p>
    <w:p w:rsidR="00727DBE" w:rsidRPr="00FF43F7" w:rsidRDefault="00727DBE" w:rsidP="00727DBE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136 929,56</w:t>
      </w:r>
      <w:r w:rsidRPr="00FF43F7">
        <w:rPr>
          <w:rFonts w:ascii="Arial" w:hAnsi="Arial" w:cs="Arial"/>
          <w:sz w:val="24"/>
          <w:szCs w:val="24"/>
        </w:rPr>
        <w:t xml:space="preserve"> рублей – средства федерального бюджета;</w:t>
      </w:r>
    </w:p>
    <w:p w:rsidR="00727DBE" w:rsidRPr="00FF43F7" w:rsidRDefault="00727DBE" w:rsidP="00727DBE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430 286,44</w:t>
      </w:r>
      <w:r w:rsidRPr="00FF43F7">
        <w:rPr>
          <w:rFonts w:ascii="Arial" w:hAnsi="Arial" w:cs="Arial"/>
          <w:sz w:val="24"/>
          <w:szCs w:val="24"/>
        </w:rPr>
        <w:t xml:space="preserve"> рублей – средства краевого бюджета;</w:t>
      </w:r>
    </w:p>
    <w:p w:rsidR="00727DBE" w:rsidRPr="00FF43F7" w:rsidRDefault="00727DBE" w:rsidP="00727DBE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275 184,00 рубля – средства местного бюджета.</w:t>
      </w:r>
    </w:p>
    <w:p w:rsidR="00727DBE" w:rsidRPr="00FF43F7" w:rsidRDefault="00727DBE" w:rsidP="00727DBE">
      <w:pPr>
        <w:shd w:val="clear" w:color="auto" w:fill="FFFFFF"/>
        <w:snapToGrid w:val="0"/>
        <w:ind w:firstLine="709"/>
        <w:rPr>
          <w:rFonts w:ascii="Arial" w:hAnsi="Arial" w:cs="Arial"/>
          <w:b/>
          <w:sz w:val="24"/>
          <w:szCs w:val="24"/>
        </w:rPr>
      </w:pPr>
      <w:r w:rsidRPr="00FF43F7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5</w:t>
      </w:r>
      <w:r w:rsidRPr="00FF43F7">
        <w:rPr>
          <w:rFonts w:ascii="Arial" w:hAnsi="Arial" w:cs="Arial"/>
          <w:b/>
          <w:sz w:val="24"/>
          <w:szCs w:val="24"/>
        </w:rPr>
        <w:t xml:space="preserve"> год</w:t>
      </w:r>
      <w:r w:rsidRPr="00FF43F7">
        <w:rPr>
          <w:rFonts w:ascii="Arial" w:hAnsi="Arial" w:cs="Arial"/>
          <w:sz w:val="24"/>
          <w:szCs w:val="24"/>
        </w:rPr>
        <w:t xml:space="preserve"> – всего </w:t>
      </w:r>
      <w:r>
        <w:rPr>
          <w:rFonts w:ascii="Arial" w:hAnsi="Arial" w:cs="Arial"/>
          <w:b/>
          <w:sz w:val="24"/>
          <w:szCs w:val="24"/>
        </w:rPr>
        <w:t>728 740,81</w:t>
      </w:r>
      <w:r w:rsidRPr="00FF43F7">
        <w:rPr>
          <w:rFonts w:ascii="Arial" w:hAnsi="Arial" w:cs="Arial"/>
          <w:b/>
          <w:sz w:val="24"/>
          <w:szCs w:val="24"/>
        </w:rPr>
        <w:t xml:space="preserve"> рублей</w:t>
      </w:r>
    </w:p>
    <w:p w:rsidR="00727DBE" w:rsidRPr="00FF43F7" w:rsidRDefault="00727DBE" w:rsidP="00727DBE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108 699,95</w:t>
      </w:r>
      <w:r w:rsidRPr="00FF43F7">
        <w:rPr>
          <w:rFonts w:ascii="Arial" w:hAnsi="Arial" w:cs="Arial"/>
          <w:sz w:val="24"/>
          <w:szCs w:val="24"/>
        </w:rPr>
        <w:t xml:space="preserve"> рублей – средства федерального бюджета;</w:t>
      </w:r>
    </w:p>
    <w:p w:rsidR="00727DBE" w:rsidRPr="00FF43F7" w:rsidRDefault="00727DBE" w:rsidP="00727DBE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344 856,86</w:t>
      </w:r>
      <w:r w:rsidRPr="00FF43F7">
        <w:rPr>
          <w:rFonts w:ascii="Arial" w:hAnsi="Arial" w:cs="Arial"/>
          <w:sz w:val="24"/>
          <w:szCs w:val="24"/>
        </w:rPr>
        <w:t xml:space="preserve"> рублей – средства краевого бюджета;</w:t>
      </w:r>
    </w:p>
    <w:p w:rsidR="00727DBE" w:rsidRPr="00FF43F7" w:rsidRDefault="00727DBE" w:rsidP="00727DBE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275 184,00 рубля – средства местного бюджета.</w:t>
      </w:r>
    </w:p>
    <w:p w:rsidR="00727DBE" w:rsidRPr="00FF43F7" w:rsidRDefault="00727DBE" w:rsidP="00727DBE">
      <w:pPr>
        <w:shd w:val="clear" w:color="auto" w:fill="FFFFFF"/>
        <w:snapToGrid w:val="0"/>
        <w:ind w:firstLine="709"/>
        <w:rPr>
          <w:rFonts w:ascii="Arial" w:hAnsi="Arial" w:cs="Arial"/>
          <w:b/>
          <w:sz w:val="24"/>
          <w:szCs w:val="24"/>
        </w:rPr>
      </w:pPr>
      <w:r w:rsidRPr="00FF43F7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6</w:t>
      </w:r>
      <w:r w:rsidRPr="00FF43F7">
        <w:rPr>
          <w:rFonts w:ascii="Arial" w:hAnsi="Arial" w:cs="Arial"/>
          <w:b/>
          <w:sz w:val="24"/>
          <w:szCs w:val="24"/>
        </w:rPr>
        <w:t xml:space="preserve"> год</w:t>
      </w:r>
      <w:r w:rsidRPr="00FF43F7">
        <w:rPr>
          <w:rFonts w:ascii="Arial" w:hAnsi="Arial" w:cs="Arial"/>
          <w:sz w:val="24"/>
          <w:szCs w:val="24"/>
        </w:rPr>
        <w:t xml:space="preserve"> – всего </w:t>
      </w:r>
      <w:r>
        <w:rPr>
          <w:rFonts w:ascii="Arial" w:hAnsi="Arial" w:cs="Arial"/>
          <w:b/>
          <w:sz w:val="24"/>
          <w:szCs w:val="24"/>
        </w:rPr>
        <w:t>716 131,55</w:t>
      </w:r>
      <w:r w:rsidRPr="00FF43F7">
        <w:rPr>
          <w:rFonts w:ascii="Arial" w:hAnsi="Arial" w:cs="Arial"/>
          <w:b/>
          <w:sz w:val="24"/>
          <w:szCs w:val="24"/>
        </w:rPr>
        <w:t xml:space="preserve"> рубл</w:t>
      </w:r>
      <w:r>
        <w:rPr>
          <w:rFonts w:ascii="Arial" w:hAnsi="Arial" w:cs="Arial"/>
          <w:b/>
          <w:sz w:val="24"/>
          <w:szCs w:val="24"/>
        </w:rPr>
        <w:t>ь</w:t>
      </w:r>
    </w:p>
    <w:p w:rsidR="00727DBE" w:rsidRPr="00FF43F7" w:rsidRDefault="00727DBE" w:rsidP="00727DBE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95 882,54</w:t>
      </w:r>
      <w:r w:rsidRPr="00FF43F7">
        <w:rPr>
          <w:rFonts w:ascii="Arial" w:hAnsi="Arial" w:cs="Arial"/>
          <w:sz w:val="24"/>
          <w:szCs w:val="24"/>
        </w:rPr>
        <w:t xml:space="preserve"> рубля – средства федерального бюджета;</w:t>
      </w:r>
    </w:p>
    <w:p w:rsidR="00727DBE" w:rsidRPr="00FF43F7" w:rsidRDefault="00727DBE" w:rsidP="00727DBE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345 065,01</w:t>
      </w:r>
      <w:r w:rsidRPr="00FF43F7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ей</w:t>
      </w:r>
      <w:r w:rsidRPr="00FF43F7">
        <w:rPr>
          <w:rFonts w:ascii="Arial" w:hAnsi="Arial" w:cs="Arial"/>
          <w:sz w:val="24"/>
          <w:szCs w:val="24"/>
        </w:rPr>
        <w:t xml:space="preserve"> – средства краевого бюджета;</w:t>
      </w:r>
    </w:p>
    <w:p w:rsidR="00727DBE" w:rsidRPr="00FF43F7" w:rsidRDefault="00727DBE" w:rsidP="00727DBE">
      <w:pPr>
        <w:ind w:firstLine="709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275 184,00 рубля – средства местного бюджета.</w:t>
      </w:r>
    </w:p>
    <w:p w:rsidR="00FF43F7" w:rsidRPr="00FF43F7" w:rsidRDefault="00FF43F7" w:rsidP="00FF43F7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1.2.2. 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FF43F7" w:rsidRPr="00FF43F7" w:rsidRDefault="00FF43F7" w:rsidP="00FF43F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 xml:space="preserve">Мероприятия подпрограммы реализуются за счет средств местного, краевого и федерального бюджетов. </w:t>
      </w:r>
    </w:p>
    <w:p w:rsidR="00FF43F7" w:rsidRPr="00FF43F7" w:rsidRDefault="00FF43F7" w:rsidP="00FF43F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Общий объем финансирования составит:</w:t>
      </w:r>
    </w:p>
    <w:p w:rsidR="00FF43F7" w:rsidRPr="00FF43F7" w:rsidRDefault="00727DBE" w:rsidP="00FF43F7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2 287 272,36</w:t>
      </w:r>
      <w:r w:rsidR="00FF43F7" w:rsidRPr="00FF43F7">
        <w:rPr>
          <w:rFonts w:ascii="Arial" w:hAnsi="Arial" w:cs="Arial"/>
          <w:b/>
          <w:sz w:val="24"/>
          <w:szCs w:val="24"/>
        </w:rPr>
        <w:t xml:space="preserve"> рубл</w:t>
      </w:r>
      <w:r>
        <w:rPr>
          <w:rFonts w:ascii="Arial" w:hAnsi="Arial" w:cs="Arial"/>
          <w:b/>
          <w:sz w:val="24"/>
          <w:szCs w:val="24"/>
        </w:rPr>
        <w:t>я</w:t>
      </w:r>
    </w:p>
    <w:p w:rsidR="00FF43F7" w:rsidRPr="00FF43F7" w:rsidRDefault="00FF43F7" w:rsidP="00FF43F7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в том числе по годам:</w:t>
      </w:r>
    </w:p>
    <w:p w:rsidR="00FF43F7" w:rsidRPr="00FF43F7" w:rsidRDefault="00FF43F7" w:rsidP="00FF43F7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b/>
          <w:sz w:val="24"/>
          <w:szCs w:val="24"/>
        </w:rPr>
        <w:t>202</w:t>
      </w:r>
      <w:r w:rsidR="00155A91">
        <w:rPr>
          <w:rFonts w:ascii="Arial" w:hAnsi="Arial" w:cs="Arial"/>
          <w:b/>
          <w:sz w:val="24"/>
          <w:szCs w:val="24"/>
        </w:rPr>
        <w:t>4</w:t>
      </w:r>
      <w:r w:rsidRPr="00FF43F7">
        <w:rPr>
          <w:rFonts w:ascii="Arial" w:hAnsi="Arial" w:cs="Arial"/>
          <w:b/>
          <w:sz w:val="24"/>
          <w:szCs w:val="24"/>
        </w:rPr>
        <w:t xml:space="preserve"> год</w:t>
      </w:r>
      <w:r w:rsidRPr="00FF43F7">
        <w:rPr>
          <w:rFonts w:ascii="Arial" w:hAnsi="Arial" w:cs="Arial"/>
          <w:sz w:val="24"/>
          <w:szCs w:val="24"/>
        </w:rPr>
        <w:t xml:space="preserve"> – всего </w:t>
      </w:r>
      <w:r w:rsidR="00727DBE">
        <w:rPr>
          <w:rFonts w:ascii="Arial" w:hAnsi="Arial" w:cs="Arial"/>
          <w:b/>
          <w:sz w:val="24"/>
          <w:szCs w:val="24"/>
        </w:rPr>
        <w:t>842 400,00</w:t>
      </w:r>
      <w:r w:rsidRPr="00FF43F7">
        <w:rPr>
          <w:rFonts w:ascii="Arial" w:hAnsi="Arial" w:cs="Arial"/>
          <w:b/>
          <w:sz w:val="24"/>
          <w:szCs w:val="24"/>
        </w:rPr>
        <w:t xml:space="preserve"> рублей</w:t>
      </w:r>
    </w:p>
    <w:p w:rsidR="00FF43F7" w:rsidRPr="00FF43F7" w:rsidRDefault="00727DBE" w:rsidP="00FF43F7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136 929,56</w:t>
      </w:r>
      <w:r w:rsidR="00FF43F7" w:rsidRPr="00FF43F7">
        <w:rPr>
          <w:rFonts w:ascii="Arial" w:hAnsi="Arial" w:cs="Arial"/>
          <w:sz w:val="24"/>
          <w:szCs w:val="24"/>
        </w:rPr>
        <w:t xml:space="preserve"> рублей – средства федерального бюджета;</w:t>
      </w:r>
    </w:p>
    <w:p w:rsidR="00FF43F7" w:rsidRPr="00FF43F7" w:rsidRDefault="00727DBE" w:rsidP="00FF43F7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430 286,44</w:t>
      </w:r>
      <w:r w:rsidR="00FF43F7" w:rsidRPr="00FF43F7">
        <w:rPr>
          <w:rFonts w:ascii="Arial" w:hAnsi="Arial" w:cs="Arial"/>
          <w:sz w:val="24"/>
          <w:szCs w:val="24"/>
        </w:rPr>
        <w:t xml:space="preserve"> рублей – средства краевого бюджета;</w:t>
      </w:r>
    </w:p>
    <w:p w:rsidR="00FF43F7" w:rsidRPr="00FF43F7" w:rsidRDefault="00FF43F7" w:rsidP="00FF43F7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275 184,00 рубля – средства местного бюджета.</w:t>
      </w:r>
    </w:p>
    <w:p w:rsidR="00FF43F7" w:rsidRPr="00FF43F7" w:rsidRDefault="00FF43F7" w:rsidP="00FF43F7">
      <w:pPr>
        <w:shd w:val="clear" w:color="auto" w:fill="FFFFFF"/>
        <w:snapToGrid w:val="0"/>
        <w:ind w:firstLine="709"/>
        <w:rPr>
          <w:rFonts w:ascii="Arial" w:hAnsi="Arial" w:cs="Arial"/>
          <w:b/>
          <w:sz w:val="24"/>
          <w:szCs w:val="24"/>
        </w:rPr>
      </w:pPr>
      <w:r w:rsidRPr="00FF43F7">
        <w:rPr>
          <w:rFonts w:ascii="Arial" w:hAnsi="Arial" w:cs="Arial"/>
          <w:b/>
          <w:sz w:val="24"/>
          <w:szCs w:val="24"/>
        </w:rPr>
        <w:t>202</w:t>
      </w:r>
      <w:r w:rsidR="00155A91">
        <w:rPr>
          <w:rFonts w:ascii="Arial" w:hAnsi="Arial" w:cs="Arial"/>
          <w:b/>
          <w:sz w:val="24"/>
          <w:szCs w:val="24"/>
        </w:rPr>
        <w:t>5</w:t>
      </w:r>
      <w:r w:rsidRPr="00FF43F7">
        <w:rPr>
          <w:rFonts w:ascii="Arial" w:hAnsi="Arial" w:cs="Arial"/>
          <w:b/>
          <w:sz w:val="24"/>
          <w:szCs w:val="24"/>
        </w:rPr>
        <w:t xml:space="preserve"> год</w:t>
      </w:r>
      <w:r w:rsidRPr="00FF43F7">
        <w:rPr>
          <w:rFonts w:ascii="Arial" w:hAnsi="Arial" w:cs="Arial"/>
          <w:sz w:val="24"/>
          <w:szCs w:val="24"/>
        </w:rPr>
        <w:t xml:space="preserve"> – всего </w:t>
      </w:r>
      <w:r w:rsidR="00727DBE">
        <w:rPr>
          <w:rFonts w:ascii="Arial" w:hAnsi="Arial" w:cs="Arial"/>
          <w:b/>
          <w:sz w:val="24"/>
          <w:szCs w:val="24"/>
        </w:rPr>
        <w:t>728 740,81</w:t>
      </w:r>
      <w:r w:rsidRPr="00FF43F7">
        <w:rPr>
          <w:rFonts w:ascii="Arial" w:hAnsi="Arial" w:cs="Arial"/>
          <w:b/>
          <w:sz w:val="24"/>
          <w:szCs w:val="24"/>
        </w:rPr>
        <w:t xml:space="preserve"> рублей</w:t>
      </w:r>
    </w:p>
    <w:p w:rsidR="00FF43F7" w:rsidRPr="00FF43F7" w:rsidRDefault="00727DBE" w:rsidP="00FF43F7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108 699,95</w:t>
      </w:r>
      <w:r w:rsidR="00FF43F7" w:rsidRPr="00FF43F7">
        <w:rPr>
          <w:rFonts w:ascii="Arial" w:hAnsi="Arial" w:cs="Arial"/>
          <w:sz w:val="24"/>
          <w:szCs w:val="24"/>
        </w:rPr>
        <w:t xml:space="preserve"> рублей – средства федерального бюджета;</w:t>
      </w:r>
    </w:p>
    <w:p w:rsidR="00FF43F7" w:rsidRPr="00FF43F7" w:rsidRDefault="00727DBE" w:rsidP="00FF43F7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344 856,86</w:t>
      </w:r>
      <w:r w:rsidR="00FF43F7" w:rsidRPr="00FF43F7">
        <w:rPr>
          <w:rFonts w:ascii="Arial" w:hAnsi="Arial" w:cs="Arial"/>
          <w:sz w:val="24"/>
          <w:szCs w:val="24"/>
        </w:rPr>
        <w:t xml:space="preserve"> рублей – средства краевого бюджета;</w:t>
      </w:r>
    </w:p>
    <w:p w:rsidR="00FF43F7" w:rsidRPr="00FF43F7" w:rsidRDefault="00FF43F7" w:rsidP="00FF43F7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275 184,00 рубля – средства местного бюджета.</w:t>
      </w:r>
    </w:p>
    <w:p w:rsidR="00FF43F7" w:rsidRPr="00FF43F7" w:rsidRDefault="00FF43F7" w:rsidP="00FF43F7">
      <w:pPr>
        <w:shd w:val="clear" w:color="auto" w:fill="FFFFFF"/>
        <w:snapToGrid w:val="0"/>
        <w:ind w:firstLine="709"/>
        <w:rPr>
          <w:rFonts w:ascii="Arial" w:hAnsi="Arial" w:cs="Arial"/>
          <w:b/>
          <w:sz w:val="24"/>
          <w:szCs w:val="24"/>
        </w:rPr>
      </w:pPr>
      <w:r w:rsidRPr="00FF43F7">
        <w:rPr>
          <w:rFonts w:ascii="Arial" w:hAnsi="Arial" w:cs="Arial"/>
          <w:b/>
          <w:sz w:val="24"/>
          <w:szCs w:val="24"/>
        </w:rPr>
        <w:t>202</w:t>
      </w:r>
      <w:r w:rsidR="00155A91">
        <w:rPr>
          <w:rFonts w:ascii="Arial" w:hAnsi="Arial" w:cs="Arial"/>
          <w:b/>
          <w:sz w:val="24"/>
          <w:szCs w:val="24"/>
        </w:rPr>
        <w:t>6</w:t>
      </w:r>
      <w:r w:rsidRPr="00FF43F7">
        <w:rPr>
          <w:rFonts w:ascii="Arial" w:hAnsi="Arial" w:cs="Arial"/>
          <w:b/>
          <w:sz w:val="24"/>
          <w:szCs w:val="24"/>
        </w:rPr>
        <w:t xml:space="preserve"> год</w:t>
      </w:r>
      <w:r w:rsidRPr="00FF43F7">
        <w:rPr>
          <w:rFonts w:ascii="Arial" w:hAnsi="Arial" w:cs="Arial"/>
          <w:sz w:val="24"/>
          <w:szCs w:val="24"/>
        </w:rPr>
        <w:t xml:space="preserve"> – всего </w:t>
      </w:r>
      <w:r w:rsidR="00727DBE">
        <w:rPr>
          <w:rFonts w:ascii="Arial" w:hAnsi="Arial" w:cs="Arial"/>
          <w:b/>
          <w:sz w:val="24"/>
          <w:szCs w:val="24"/>
        </w:rPr>
        <w:t>716 131,55</w:t>
      </w:r>
      <w:r w:rsidRPr="00FF43F7">
        <w:rPr>
          <w:rFonts w:ascii="Arial" w:hAnsi="Arial" w:cs="Arial"/>
          <w:b/>
          <w:sz w:val="24"/>
          <w:szCs w:val="24"/>
        </w:rPr>
        <w:t xml:space="preserve"> рубл</w:t>
      </w:r>
      <w:r w:rsidR="00727DBE">
        <w:rPr>
          <w:rFonts w:ascii="Arial" w:hAnsi="Arial" w:cs="Arial"/>
          <w:b/>
          <w:sz w:val="24"/>
          <w:szCs w:val="24"/>
        </w:rPr>
        <w:t>ь</w:t>
      </w:r>
    </w:p>
    <w:p w:rsidR="00FF43F7" w:rsidRPr="00FF43F7" w:rsidRDefault="00727DBE" w:rsidP="00FF43F7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95 882,54</w:t>
      </w:r>
      <w:r w:rsidR="00FF43F7" w:rsidRPr="00FF43F7">
        <w:rPr>
          <w:rFonts w:ascii="Arial" w:hAnsi="Arial" w:cs="Arial"/>
          <w:sz w:val="24"/>
          <w:szCs w:val="24"/>
        </w:rPr>
        <w:t xml:space="preserve"> рубля – средства федерального бюджета;</w:t>
      </w:r>
    </w:p>
    <w:p w:rsidR="00FF43F7" w:rsidRPr="00FF43F7" w:rsidRDefault="00727DBE" w:rsidP="00FF43F7">
      <w:pPr>
        <w:shd w:val="clear" w:color="auto" w:fill="FFFFFF"/>
        <w:snapToGri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345 065,01</w:t>
      </w:r>
      <w:r w:rsidR="00FF43F7" w:rsidRPr="00FF43F7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ей</w:t>
      </w:r>
      <w:r w:rsidR="00FF43F7" w:rsidRPr="00FF43F7">
        <w:rPr>
          <w:rFonts w:ascii="Arial" w:hAnsi="Arial" w:cs="Arial"/>
          <w:sz w:val="24"/>
          <w:szCs w:val="24"/>
        </w:rPr>
        <w:t xml:space="preserve"> – средства краевого бюджета;</w:t>
      </w:r>
    </w:p>
    <w:p w:rsidR="00FF43F7" w:rsidRPr="00FF43F7" w:rsidRDefault="00FF43F7" w:rsidP="00FF43F7">
      <w:pPr>
        <w:ind w:firstLine="709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275 184,00 рубля – средства местного бюджета.</w:t>
      </w:r>
    </w:p>
    <w:p w:rsidR="00FF43F7" w:rsidRPr="00FF43F7" w:rsidRDefault="00FF43F7" w:rsidP="00FF43F7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>3</w:t>
      </w:r>
      <w:r w:rsidRPr="00FF43F7">
        <w:rPr>
          <w:rFonts w:ascii="Arial" w:hAnsi="Arial" w:cs="Arial"/>
          <w:sz w:val="24"/>
          <w:szCs w:val="24"/>
        </w:rPr>
        <w:t>. Приложение 2 к подпрограмме «Улучшение жилищных условий отдельных категорий граждан, проживающих на территории города Бородино»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3 к постановлению.</w:t>
      </w:r>
    </w:p>
    <w:p w:rsidR="00FF43F7" w:rsidRPr="00FF43F7" w:rsidRDefault="00FF43F7" w:rsidP="00FF43F7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 xml:space="preserve">1.3. В </w:t>
      </w:r>
      <w:r w:rsidRPr="00FF43F7">
        <w:rPr>
          <w:rFonts w:ascii="Arial" w:hAnsi="Arial" w:cs="Arial"/>
          <w:kern w:val="32"/>
          <w:sz w:val="24"/>
          <w:szCs w:val="24"/>
        </w:rPr>
        <w:t>подпрограмме 3 «Господдержка детей-сирот» внести следующие изменения:</w:t>
      </w:r>
    </w:p>
    <w:p w:rsidR="00FF43F7" w:rsidRPr="00FF43F7" w:rsidRDefault="00FF43F7" w:rsidP="00FF43F7">
      <w:pPr>
        <w:ind w:firstLine="709"/>
        <w:jc w:val="both"/>
        <w:rPr>
          <w:rFonts w:ascii="Arial" w:hAnsi="Arial" w:cs="Arial"/>
          <w:b/>
          <w:kern w:val="32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1.3.1. Раздел 1 «Паспорт подпрограммы» столбец 2 строки «Объемы и источники финансирования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 w:rsidRPr="00FF43F7">
        <w:rPr>
          <w:rFonts w:ascii="Arial" w:hAnsi="Arial" w:cs="Arial"/>
          <w:b/>
          <w:kern w:val="32"/>
          <w:sz w:val="24"/>
          <w:szCs w:val="24"/>
        </w:rPr>
        <w:t xml:space="preserve"> </w:t>
      </w:r>
    </w:p>
    <w:p w:rsidR="00FF43F7" w:rsidRPr="00FF43F7" w:rsidRDefault="00FF43F7" w:rsidP="00FF43F7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lastRenderedPageBreak/>
        <w:t>Подпрограммы финансируется за счет средств федерального и краевого бюджетов</w:t>
      </w:r>
    </w:p>
    <w:p w:rsidR="00FF43F7" w:rsidRPr="00FF43F7" w:rsidRDefault="00FF43F7" w:rsidP="00FF43F7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 xml:space="preserve">Объем финансирования подпрограммы составит </w:t>
      </w:r>
      <w:r w:rsidR="00155A91">
        <w:rPr>
          <w:rFonts w:ascii="Arial" w:hAnsi="Arial" w:cs="Arial"/>
          <w:b/>
          <w:sz w:val="24"/>
          <w:szCs w:val="24"/>
        </w:rPr>
        <w:t>6 998 683,64</w:t>
      </w:r>
      <w:r w:rsidRPr="00FF43F7">
        <w:rPr>
          <w:rFonts w:ascii="Arial" w:hAnsi="Arial" w:cs="Arial"/>
          <w:sz w:val="24"/>
          <w:szCs w:val="24"/>
        </w:rPr>
        <w:t xml:space="preserve"> рубл</w:t>
      </w:r>
      <w:r w:rsidR="00155A91">
        <w:rPr>
          <w:rFonts w:ascii="Arial" w:hAnsi="Arial" w:cs="Arial"/>
          <w:sz w:val="24"/>
          <w:szCs w:val="24"/>
        </w:rPr>
        <w:t>я</w:t>
      </w:r>
      <w:r w:rsidRPr="00FF43F7">
        <w:rPr>
          <w:rFonts w:ascii="Arial" w:hAnsi="Arial" w:cs="Arial"/>
          <w:sz w:val="24"/>
          <w:szCs w:val="24"/>
        </w:rPr>
        <w:t>, в том числе:</w:t>
      </w:r>
    </w:p>
    <w:p w:rsidR="00155A91" w:rsidRPr="00FF43F7" w:rsidRDefault="00155A91" w:rsidP="00155A91">
      <w:pPr>
        <w:spacing w:after="6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F43F7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4</w:t>
      </w:r>
      <w:r w:rsidRPr="00FF43F7">
        <w:rPr>
          <w:rFonts w:ascii="Arial" w:hAnsi="Arial" w:cs="Arial"/>
          <w:b/>
          <w:sz w:val="24"/>
          <w:szCs w:val="24"/>
        </w:rPr>
        <w:t xml:space="preserve"> год – </w:t>
      </w:r>
      <w:r>
        <w:rPr>
          <w:rFonts w:ascii="Arial" w:hAnsi="Arial" w:cs="Arial"/>
          <w:b/>
          <w:sz w:val="24"/>
          <w:szCs w:val="24"/>
        </w:rPr>
        <w:t>2 867 083,64</w:t>
      </w:r>
      <w:r w:rsidRPr="00FF43F7">
        <w:rPr>
          <w:rFonts w:ascii="Arial" w:hAnsi="Arial" w:cs="Arial"/>
          <w:b/>
          <w:sz w:val="24"/>
          <w:szCs w:val="24"/>
        </w:rPr>
        <w:t xml:space="preserve"> рубл</w:t>
      </w:r>
      <w:r>
        <w:rPr>
          <w:rFonts w:ascii="Arial" w:hAnsi="Arial" w:cs="Arial"/>
          <w:b/>
          <w:sz w:val="24"/>
          <w:szCs w:val="24"/>
        </w:rPr>
        <w:t>я</w:t>
      </w:r>
      <w:r w:rsidRPr="00FF43F7">
        <w:rPr>
          <w:rFonts w:ascii="Arial" w:hAnsi="Arial" w:cs="Arial"/>
          <w:b/>
          <w:sz w:val="24"/>
          <w:szCs w:val="24"/>
        </w:rPr>
        <w:t>:</w:t>
      </w:r>
    </w:p>
    <w:p w:rsidR="00155A91" w:rsidRPr="00FF43F7" w:rsidRDefault="00155A91" w:rsidP="00155A91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0,00</w:t>
      </w:r>
      <w:r w:rsidRPr="00FF43F7">
        <w:rPr>
          <w:rFonts w:ascii="Arial" w:hAnsi="Arial" w:cs="Arial"/>
          <w:sz w:val="24"/>
          <w:szCs w:val="24"/>
        </w:rPr>
        <w:t xml:space="preserve"> рублей - средства федерального бюджета</w:t>
      </w:r>
    </w:p>
    <w:p w:rsidR="00155A91" w:rsidRPr="00FF43F7" w:rsidRDefault="00155A91" w:rsidP="00155A9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2 867 083,64</w:t>
      </w:r>
      <w:r w:rsidRPr="00FF43F7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я</w:t>
      </w:r>
      <w:r w:rsidRPr="00FF43F7">
        <w:rPr>
          <w:rFonts w:ascii="Arial" w:hAnsi="Arial" w:cs="Arial"/>
          <w:sz w:val="24"/>
          <w:szCs w:val="24"/>
        </w:rPr>
        <w:t xml:space="preserve"> - средства краевого бюджета.</w:t>
      </w:r>
    </w:p>
    <w:p w:rsidR="00155A91" w:rsidRPr="00FF43F7" w:rsidRDefault="00155A91" w:rsidP="00155A91">
      <w:pPr>
        <w:spacing w:after="6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F43F7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5</w:t>
      </w:r>
      <w:r w:rsidRPr="00FF43F7">
        <w:rPr>
          <w:rFonts w:ascii="Arial" w:hAnsi="Arial" w:cs="Arial"/>
          <w:b/>
          <w:sz w:val="24"/>
          <w:szCs w:val="24"/>
        </w:rPr>
        <w:t xml:space="preserve"> год – </w:t>
      </w:r>
      <w:r>
        <w:rPr>
          <w:rFonts w:ascii="Arial" w:hAnsi="Arial" w:cs="Arial"/>
          <w:b/>
          <w:sz w:val="24"/>
          <w:szCs w:val="24"/>
        </w:rPr>
        <w:t>2 797 300</w:t>
      </w:r>
      <w:r w:rsidRPr="00FF43F7">
        <w:rPr>
          <w:rFonts w:ascii="Arial" w:hAnsi="Arial" w:cs="Arial"/>
          <w:b/>
          <w:sz w:val="24"/>
          <w:szCs w:val="24"/>
        </w:rPr>
        <w:t>,00 рублей:</w:t>
      </w:r>
    </w:p>
    <w:p w:rsidR="00155A91" w:rsidRPr="00FF43F7" w:rsidRDefault="00155A91" w:rsidP="00155A91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0,00 рублей - средства федерального бюджета</w:t>
      </w:r>
    </w:p>
    <w:p w:rsidR="00155A91" w:rsidRPr="00FF43F7" w:rsidRDefault="00155A91" w:rsidP="00155A9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2 797 300,00</w:t>
      </w:r>
      <w:r w:rsidRPr="00FF43F7">
        <w:rPr>
          <w:rFonts w:ascii="Arial" w:hAnsi="Arial" w:cs="Arial"/>
          <w:sz w:val="24"/>
          <w:szCs w:val="24"/>
        </w:rPr>
        <w:t xml:space="preserve"> рублей - средства краевого бюджета.</w:t>
      </w:r>
    </w:p>
    <w:p w:rsidR="00155A91" w:rsidRPr="00FF43F7" w:rsidRDefault="00155A91" w:rsidP="00155A91">
      <w:pPr>
        <w:spacing w:after="6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F43F7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6</w:t>
      </w:r>
      <w:r w:rsidRPr="00FF43F7">
        <w:rPr>
          <w:rFonts w:ascii="Arial" w:hAnsi="Arial" w:cs="Arial"/>
          <w:b/>
          <w:sz w:val="24"/>
          <w:szCs w:val="24"/>
        </w:rPr>
        <w:t xml:space="preserve"> год – </w:t>
      </w:r>
      <w:r>
        <w:rPr>
          <w:rFonts w:ascii="Arial" w:hAnsi="Arial" w:cs="Arial"/>
          <w:b/>
          <w:sz w:val="24"/>
          <w:szCs w:val="24"/>
        </w:rPr>
        <w:t>1 334 300</w:t>
      </w:r>
      <w:r w:rsidRPr="00FF43F7">
        <w:rPr>
          <w:rFonts w:ascii="Arial" w:hAnsi="Arial" w:cs="Arial"/>
          <w:b/>
          <w:sz w:val="24"/>
          <w:szCs w:val="24"/>
        </w:rPr>
        <w:t>,00 рублей:</w:t>
      </w:r>
    </w:p>
    <w:p w:rsidR="00155A91" w:rsidRPr="00FF43F7" w:rsidRDefault="00155A91" w:rsidP="00155A91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0,00 рублей - средства федерального бюджета</w:t>
      </w:r>
    </w:p>
    <w:p w:rsidR="00155A91" w:rsidRPr="00FF43F7" w:rsidRDefault="00155A91" w:rsidP="00155A9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1 334 300</w:t>
      </w:r>
      <w:r w:rsidRPr="00FF43F7">
        <w:rPr>
          <w:rFonts w:ascii="Arial" w:hAnsi="Arial" w:cs="Arial"/>
          <w:sz w:val="24"/>
          <w:szCs w:val="24"/>
        </w:rPr>
        <w:t>,00 рублей - средства краевого бюджета.</w:t>
      </w:r>
    </w:p>
    <w:p w:rsidR="00FF43F7" w:rsidRPr="00FF43F7" w:rsidRDefault="00FF43F7" w:rsidP="00FF43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kern w:val="32"/>
          <w:sz w:val="24"/>
          <w:szCs w:val="24"/>
        </w:rPr>
        <w:t xml:space="preserve">1.3.2. </w:t>
      </w:r>
      <w:r w:rsidRPr="00FF43F7">
        <w:rPr>
          <w:rFonts w:ascii="Arial" w:hAnsi="Arial" w:cs="Arial"/>
          <w:sz w:val="24"/>
          <w:szCs w:val="24"/>
        </w:rPr>
        <w:t>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FF43F7" w:rsidRPr="00FF43F7" w:rsidRDefault="00FF43F7" w:rsidP="00FF43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43F7">
        <w:rPr>
          <w:rFonts w:ascii="Arial" w:eastAsia="Calibri" w:hAnsi="Arial" w:cs="Arial"/>
          <w:sz w:val="24"/>
          <w:szCs w:val="24"/>
          <w:lang w:eastAsia="en-US"/>
        </w:rPr>
        <w:t>Финансовое обеспечение реализации подпрограммы осуществляется за счет средств федерального и краевого бюджетов.</w:t>
      </w:r>
    </w:p>
    <w:p w:rsidR="00FF43F7" w:rsidRPr="00FF43F7" w:rsidRDefault="00FF43F7" w:rsidP="00FF43F7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 xml:space="preserve">Объем финансирования подпрограммы составит </w:t>
      </w:r>
      <w:r w:rsidR="00155A91">
        <w:rPr>
          <w:rFonts w:ascii="Arial" w:hAnsi="Arial" w:cs="Arial"/>
          <w:b/>
          <w:sz w:val="24"/>
          <w:szCs w:val="24"/>
        </w:rPr>
        <w:t>6 998 683,64</w:t>
      </w:r>
      <w:r w:rsidRPr="00FF43F7">
        <w:rPr>
          <w:rFonts w:ascii="Arial" w:hAnsi="Arial" w:cs="Arial"/>
          <w:sz w:val="24"/>
          <w:szCs w:val="24"/>
        </w:rPr>
        <w:t xml:space="preserve"> рубл</w:t>
      </w:r>
      <w:r w:rsidR="00155A91">
        <w:rPr>
          <w:rFonts w:ascii="Arial" w:hAnsi="Arial" w:cs="Arial"/>
          <w:sz w:val="24"/>
          <w:szCs w:val="24"/>
        </w:rPr>
        <w:t>я</w:t>
      </w:r>
      <w:r w:rsidRPr="00FF43F7">
        <w:rPr>
          <w:rFonts w:ascii="Arial" w:hAnsi="Arial" w:cs="Arial"/>
          <w:sz w:val="24"/>
          <w:szCs w:val="24"/>
        </w:rPr>
        <w:t>, в том числе по годам реализации:</w:t>
      </w:r>
    </w:p>
    <w:p w:rsidR="00FF43F7" w:rsidRPr="00FF43F7" w:rsidRDefault="00FF43F7" w:rsidP="00FF43F7">
      <w:pPr>
        <w:spacing w:after="6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F43F7">
        <w:rPr>
          <w:rFonts w:ascii="Arial" w:hAnsi="Arial" w:cs="Arial"/>
          <w:b/>
          <w:sz w:val="24"/>
          <w:szCs w:val="24"/>
        </w:rPr>
        <w:t>202</w:t>
      </w:r>
      <w:r w:rsidR="00155A91">
        <w:rPr>
          <w:rFonts w:ascii="Arial" w:hAnsi="Arial" w:cs="Arial"/>
          <w:b/>
          <w:sz w:val="24"/>
          <w:szCs w:val="24"/>
        </w:rPr>
        <w:t>4</w:t>
      </w:r>
      <w:r w:rsidRPr="00FF43F7">
        <w:rPr>
          <w:rFonts w:ascii="Arial" w:hAnsi="Arial" w:cs="Arial"/>
          <w:b/>
          <w:sz w:val="24"/>
          <w:szCs w:val="24"/>
        </w:rPr>
        <w:t xml:space="preserve"> год – </w:t>
      </w:r>
      <w:r w:rsidR="00155A91">
        <w:rPr>
          <w:rFonts w:ascii="Arial" w:hAnsi="Arial" w:cs="Arial"/>
          <w:b/>
          <w:sz w:val="24"/>
          <w:szCs w:val="24"/>
        </w:rPr>
        <w:t>2 867 083,64</w:t>
      </w:r>
      <w:r w:rsidRPr="00FF43F7">
        <w:rPr>
          <w:rFonts w:ascii="Arial" w:hAnsi="Arial" w:cs="Arial"/>
          <w:b/>
          <w:sz w:val="24"/>
          <w:szCs w:val="24"/>
        </w:rPr>
        <w:t xml:space="preserve"> рубл</w:t>
      </w:r>
      <w:r w:rsidR="00155A91">
        <w:rPr>
          <w:rFonts w:ascii="Arial" w:hAnsi="Arial" w:cs="Arial"/>
          <w:b/>
          <w:sz w:val="24"/>
          <w:szCs w:val="24"/>
        </w:rPr>
        <w:t>я</w:t>
      </w:r>
      <w:r w:rsidRPr="00FF43F7">
        <w:rPr>
          <w:rFonts w:ascii="Arial" w:hAnsi="Arial" w:cs="Arial"/>
          <w:b/>
          <w:sz w:val="24"/>
          <w:szCs w:val="24"/>
        </w:rPr>
        <w:t>:</w:t>
      </w:r>
    </w:p>
    <w:p w:rsidR="00FF43F7" w:rsidRPr="00FF43F7" w:rsidRDefault="00155A91" w:rsidP="00FF43F7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0,00</w:t>
      </w:r>
      <w:r w:rsidR="00FF43F7" w:rsidRPr="00FF43F7">
        <w:rPr>
          <w:rFonts w:ascii="Arial" w:hAnsi="Arial" w:cs="Arial"/>
          <w:sz w:val="24"/>
          <w:szCs w:val="24"/>
        </w:rPr>
        <w:t xml:space="preserve"> рублей - средства федерального бюджета</w:t>
      </w:r>
    </w:p>
    <w:p w:rsidR="00FF43F7" w:rsidRPr="00FF43F7" w:rsidRDefault="00155A91" w:rsidP="00FF43F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2 867 083,64</w:t>
      </w:r>
      <w:r w:rsidR="00FF43F7" w:rsidRPr="00FF43F7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я</w:t>
      </w:r>
      <w:r w:rsidR="00FF43F7" w:rsidRPr="00FF43F7">
        <w:rPr>
          <w:rFonts w:ascii="Arial" w:hAnsi="Arial" w:cs="Arial"/>
          <w:sz w:val="24"/>
          <w:szCs w:val="24"/>
        </w:rPr>
        <w:t xml:space="preserve"> - средства краевого бюджета.</w:t>
      </w:r>
    </w:p>
    <w:p w:rsidR="00FF43F7" w:rsidRPr="00FF43F7" w:rsidRDefault="00FF43F7" w:rsidP="00FF43F7">
      <w:pPr>
        <w:spacing w:after="6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F43F7">
        <w:rPr>
          <w:rFonts w:ascii="Arial" w:hAnsi="Arial" w:cs="Arial"/>
          <w:b/>
          <w:sz w:val="24"/>
          <w:szCs w:val="24"/>
        </w:rPr>
        <w:t>202</w:t>
      </w:r>
      <w:r w:rsidR="00155A91">
        <w:rPr>
          <w:rFonts w:ascii="Arial" w:hAnsi="Arial" w:cs="Arial"/>
          <w:b/>
          <w:sz w:val="24"/>
          <w:szCs w:val="24"/>
        </w:rPr>
        <w:t>5</w:t>
      </w:r>
      <w:r w:rsidRPr="00FF43F7">
        <w:rPr>
          <w:rFonts w:ascii="Arial" w:hAnsi="Arial" w:cs="Arial"/>
          <w:b/>
          <w:sz w:val="24"/>
          <w:szCs w:val="24"/>
        </w:rPr>
        <w:t xml:space="preserve"> год – </w:t>
      </w:r>
      <w:r w:rsidR="00155A91">
        <w:rPr>
          <w:rFonts w:ascii="Arial" w:hAnsi="Arial" w:cs="Arial"/>
          <w:b/>
          <w:sz w:val="24"/>
          <w:szCs w:val="24"/>
        </w:rPr>
        <w:t>2 797 300</w:t>
      </w:r>
      <w:r w:rsidRPr="00FF43F7">
        <w:rPr>
          <w:rFonts w:ascii="Arial" w:hAnsi="Arial" w:cs="Arial"/>
          <w:b/>
          <w:sz w:val="24"/>
          <w:szCs w:val="24"/>
        </w:rPr>
        <w:t>,00 рублей:</w:t>
      </w:r>
    </w:p>
    <w:p w:rsidR="00FF43F7" w:rsidRPr="00FF43F7" w:rsidRDefault="00FF43F7" w:rsidP="00FF43F7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0,00 рублей - средства федерального бюджета</w:t>
      </w:r>
    </w:p>
    <w:p w:rsidR="00FF43F7" w:rsidRPr="00FF43F7" w:rsidRDefault="00155A91" w:rsidP="00FF43F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2 797 300,00</w:t>
      </w:r>
      <w:r w:rsidR="00FF43F7" w:rsidRPr="00FF43F7">
        <w:rPr>
          <w:rFonts w:ascii="Arial" w:hAnsi="Arial" w:cs="Arial"/>
          <w:sz w:val="24"/>
          <w:szCs w:val="24"/>
        </w:rPr>
        <w:t xml:space="preserve"> рублей - средства краевого бюджета.</w:t>
      </w:r>
    </w:p>
    <w:p w:rsidR="00FF43F7" w:rsidRPr="00FF43F7" w:rsidRDefault="00FF43F7" w:rsidP="00FF43F7">
      <w:pPr>
        <w:spacing w:after="6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F43F7">
        <w:rPr>
          <w:rFonts w:ascii="Arial" w:hAnsi="Arial" w:cs="Arial"/>
          <w:b/>
          <w:sz w:val="24"/>
          <w:szCs w:val="24"/>
        </w:rPr>
        <w:t>202</w:t>
      </w:r>
      <w:r w:rsidR="00155A91">
        <w:rPr>
          <w:rFonts w:ascii="Arial" w:hAnsi="Arial" w:cs="Arial"/>
          <w:b/>
          <w:sz w:val="24"/>
          <w:szCs w:val="24"/>
        </w:rPr>
        <w:t>6</w:t>
      </w:r>
      <w:r w:rsidRPr="00FF43F7">
        <w:rPr>
          <w:rFonts w:ascii="Arial" w:hAnsi="Arial" w:cs="Arial"/>
          <w:b/>
          <w:sz w:val="24"/>
          <w:szCs w:val="24"/>
        </w:rPr>
        <w:t xml:space="preserve"> год – </w:t>
      </w:r>
      <w:r w:rsidR="00155A91">
        <w:rPr>
          <w:rFonts w:ascii="Arial" w:hAnsi="Arial" w:cs="Arial"/>
          <w:b/>
          <w:sz w:val="24"/>
          <w:szCs w:val="24"/>
        </w:rPr>
        <w:t>1 334 300</w:t>
      </w:r>
      <w:r w:rsidRPr="00FF43F7">
        <w:rPr>
          <w:rFonts w:ascii="Arial" w:hAnsi="Arial" w:cs="Arial"/>
          <w:b/>
          <w:sz w:val="24"/>
          <w:szCs w:val="24"/>
        </w:rPr>
        <w:t>,00 рублей:</w:t>
      </w:r>
    </w:p>
    <w:p w:rsidR="00FF43F7" w:rsidRPr="00FF43F7" w:rsidRDefault="00FF43F7" w:rsidP="00FF43F7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0,00 рублей - средства федерального бюджета</w:t>
      </w:r>
    </w:p>
    <w:p w:rsidR="00FF43F7" w:rsidRPr="00FF43F7" w:rsidRDefault="00155A91" w:rsidP="00FF43F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1 334 300</w:t>
      </w:r>
      <w:r w:rsidR="00FF43F7" w:rsidRPr="00FF43F7">
        <w:rPr>
          <w:rFonts w:ascii="Arial" w:hAnsi="Arial" w:cs="Arial"/>
          <w:sz w:val="24"/>
          <w:szCs w:val="24"/>
        </w:rPr>
        <w:t>,00 рублей - средства краевого бюджета.</w:t>
      </w:r>
    </w:p>
    <w:p w:rsidR="00FF43F7" w:rsidRPr="00FF43F7" w:rsidRDefault="00FF43F7" w:rsidP="00FF43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>3</w:t>
      </w:r>
      <w:r w:rsidRPr="00FF43F7">
        <w:rPr>
          <w:rFonts w:ascii="Arial" w:hAnsi="Arial" w:cs="Arial"/>
          <w:sz w:val="24"/>
          <w:szCs w:val="24"/>
        </w:rPr>
        <w:t>. Приложение 2 к подпрограмме «Господдержка детей-сирот» «</w:t>
      </w:r>
      <w:r w:rsidRPr="00FF43F7">
        <w:rPr>
          <w:rFonts w:ascii="Arial" w:hAnsi="Arial" w:cs="Arial"/>
          <w:bCs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  <w:r w:rsidRPr="00FF43F7">
        <w:rPr>
          <w:rFonts w:ascii="Arial" w:hAnsi="Arial" w:cs="Arial"/>
          <w:sz w:val="24"/>
          <w:szCs w:val="24"/>
        </w:rPr>
        <w:t xml:space="preserve">» изложить в новой редакции согласно приложению 4 к постановлению. </w:t>
      </w:r>
    </w:p>
    <w:p w:rsidR="00FF43F7" w:rsidRPr="00FF43F7" w:rsidRDefault="00FF43F7" w:rsidP="00FF43F7">
      <w:pPr>
        <w:ind w:right="-3"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«Бородинский вестник» и разместить на официальном сайте городского округа город Бородино Красноярского края</w:t>
      </w:r>
      <w:r w:rsidRPr="00FF43F7">
        <w:rPr>
          <w:rFonts w:ascii="Arial" w:hAnsi="Arial" w:cs="Arial"/>
          <w:spacing w:val="-2"/>
          <w:sz w:val="24"/>
          <w:szCs w:val="24"/>
        </w:rPr>
        <w:t>.</w:t>
      </w:r>
      <w:r w:rsidRPr="00FF43F7">
        <w:rPr>
          <w:rFonts w:ascii="Arial" w:hAnsi="Arial" w:cs="Arial"/>
          <w:sz w:val="24"/>
          <w:szCs w:val="24"/>
        </w:rPr>
        <w:t xml:space="preserve"> </w:t>
      </w:r>
    </w:p>
    <w:p w:rsidR="00FF43F7" w:rsidRPr="00FF43F7" w:rsidRDefault="00FF43F7" w:rsidP="00FF43F7">
      <w:pPr>
        <w:ind w:right="-3"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первого заместителя Главы города Бородино А.В. Первухина</w:t>
      </w:r>
    </w:p>
    <w:p w:rsidR="00FF43F7" w:rsidRPr="00FF43F7" w:rsidRDefault="00FF43F7" w:rsidP="00FF43F7">
      <w:pPr>
        <w:ind w:right="-3" w:firstLine="709"/>
        <w:jc w:val="both"/>
        <w:rPr>
          <w:rFonts w:ascii="Arial" w:hAnsi="Arial" w:cs="Arial"/>
          <w:sz w:val="24"/>
          <w:szCs w:val="24"/>
        </w:rPr>
      </w:pPr>
      <w:r w:rsidRPr="00FF43F7">
        <w:rPr>
          <w:rFonts w:ascii="Arial" w:hAnsi="Arial" w:cs="Arial"/>
          <w:sz w:val="24"/>
          <w:szCs w:val="24"/>
        </w:rPr>
        <w:t>4. Настоящее постановление вступает в силу со дня, следующего за днем его официального опубликования.</w:t>
      </w:r>
    </w:p>
    <w:p w:rsidR="00AD27C7" w:rsidRPr="004F578F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FF43F7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FF43F7">
        <w:rPr>
          <w:rFonts w:ascii="Arial" w:hAnsi="Arial" w:cs="Arial"/>
          <w:sz w:val="24"/>
          <w:szCs w:val="24"/>
        </w:rPr>
        <w:t>Ф. 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5C4E3B" w:rsidRDefault="00FF4088" w:rsidP="00AD27C7">
      <w:pPr>
        <w:jc w:val="both"/>
        <w:rPr>
          <w:rFonts w:ascii="Arial" w:hAnsi="Arial" w:cs="Arial"/>
          <w:sz w:val="24"/>
          <w:szCs w:val="24"/>
        </w:rPr>
      </w:pPr>
      <w:r w:rsidRPr="00FF4088">
        <w:rPr>
          <w:rFonts w:ascii="Arial" w:hAnsi="Arial" w:cs="Arial"/>
          <w:sz w:val="24"/>
          <w:szCs w:val="24"/>
        </w:rPr>
        <w:t>Ермакова 4-55-04</w:t>
      </w:r>
    </w:p>
    <w:p w:rsidR="00FF43F7" w:rsidRDefault="00FF43F7" w:rsidP="00AD27C7">
      <w:pPr>
        <w:jc w:val="both"/>
        <w:rPr>
          <w:rFonts w:ascii="Arial" w:hAnsi="Arial" w:cs="Arial"/>
          <w:sz w:val="24"/>
          <w:szCs w:val="24"/>
        </w:rPr>
      </w:pPr>
    </w:p>
    <w:p w:rsidR="00FF43F7" w:rsidRDefault="00FF43F7" w:rsidP="00AD27C7">
      <w:pPr>
        <w:jc w:val="both"/>
        <w:rPr>
          <w:rFonts w:ascii="Arial" w:hAnsi="Arial" w:cs="Arial"/>
          <w:sz w:val="24"/>
          <w:szCs w:val="24"/>
        </w:rPr>
        <w:sectPr w:rsidR="00FF43F7" w:rsidSect="00727DB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F43F7" w:rsidRPr="00916DBC" w:rsidRDefault="00FF43F7" w:rsidP="00FF43F7">
      <w:pPr>
        <w:ind w:left="11057" w:hanging="567"/>
        <w:jc w:val="both"/>
        <w:outlineLvl w:val="1"/>
        <w:rPr>
          <w:rFonts w:ascii="Arial" w:hAnsi="Arial" w:cs="Arial"/>
        </w:rPr>
      </w:pPr>
      <w:r w:rsidRPr="00916DBC">
        <w:rPr>
          <w:rFonts w:ascii="Arial" w:hAnsi="Arial" w:cs="Arial"/>
        </w:rPr>
        <w:lastRenderedPageBreak/>
        <w:t>Приложение 1</w:t>
      </w:r>
    </w:p>
    <w:p w:rsidR="00FF43F7" w:rsidRPr="00916DBC" w:rsidRDefault="00FF43F7" w:rsidP="00FF43F7">
      <w:pPr>
        <w:ind w:left="10490"/>
        <w:jc w:val="both"/>
        <w:outlineLvl w:val="1"/>
        <w:rPr>
          <w:rFonts w:ascii="Arial" w:hAnsi="Arial" w:cs="Arial"/>
        </w:rPr>
      </w:pPr>
      <w:r w:rsidRPr="00916DBC">
        <w:rPr>
          <w:rFonts w:ascii="Arial" w:hAnsi="Arial" w:cs="Arial"/>
        </w:rPr>
        <w:t xml:space="preserve">к постановлению Администрации города Бородино от </w:t>
      </w:r>
      <w:r w:rsidR="002B4901">
        <w:rPr>
          <w:rFonts w:ascii="Arial" w:hAnsi="Arial" w:cs="Arial"/>
        </w:rPr>
        <w:t>24.04.2024 № 286</w:t>
      </w:r>
    </w:p>
    <w:p w:rsidR="00FF43F7" w:rsidRPr="00916DBC" w:rsidRDefault="00FF43F7" w:rsidP="00FF43F7">
      <w:pPr>
        <w:ind w:left="11057" w:hanging="567"/>
        <w:jc w:val="both"/>
        <w:outlineLvl w:val="1"/>
        <w:rPr>
          <w:rFonts w:ascii="Arial" w:hAnsi="Arial" w:cs="Arial"/>
        </w:rPr>
      </w:pPr>
    </w:p>
    <w:p w:rsidR="00FF43F7" w:rsidRPr="00916DBC" w:rsidRDefault="00FF43F7" w:rsidP="00FF43F7">
      <w:pPr>
        <w:ind w:left="11057" w:hanging="567"/>
        <w:jc w:val="both"/>
        <w:outlineLvl w:val="1"/>
        <w:rPr>
          <w:rFonts w:ascii="Arial" w:hAnsi="Arial" w:cs="Arial"/>
        </w:rPr>
      </w:pPr>
      <w:r w:rsidRPr="00916DBC">
        <w:rPr>
          <w:rFonts w:ascii="Arial" w:hAnsi="Arial" w:cs="Arial"/>
        </w:rPr>
        <w:t>Приложение 1</w:t>
      </w:r>
    </w:p>
    <w:p w:rsidR="00FF43F7" w:rsidRPr="00916DBC" w:rsidRDefault="00FF43F7" w:rsidP="00FF43F7">
      <w:pPr>
        <w:tabs>
          <w:tab w:val="left" w:pos="15136"/>
        </w:tabs>
        <w:ind w:left="10490"/>
        <w:jc w:val="both"/>
        <w:rPr>
          <w:rFonts w:ascii="Arial" w:hAnsi="Arial" w:cs="Arial"/>
        </w:rPr>
      </w:pPr>
      <w:r w:rsidRPr="00916DBC">
        <w:rPr>
          <w:rFonts w:ascii="Arial" w:hAnsi="Arial" w:cs="Arial"/>
          <w:spacing w:val="3"/>
        </w:rPr>
        <w:t xml:space="preserve">к муниципальной программе </w:t>
      </w:r>
      <w:r w:rsidRPr="00916DBC">
        <w:rPr>
          <w:rFonts w:ascii="Arial" w:hAnsi="Arial" w:cs="Arial"/>
        </w:rPr>
        <w:t>«Создание условий для обеспечения доступным и комфортным жильем граждан города Бородино»</w:t>
      </w:r>
    </w:p>
    <w:p w:rsidR="00FF43F7" w:rsidRPr="00916DBC" w:rsidRDefault="00FF43F7" w:rsidP="00FF43F7">
      <w:pPr>
        <w:ind w:left="10773" w:right="-32"/>
        <w:rPr>
          <w:rFonts w:ascii="Arial" w:hAnsi="Arial" w:cs="Arial"/>
        </w:rPr>
      </w:pPr>
    </w:p>
    <w:p w:rsidR="00FF43F7" w:rsidRDefault="00FF43F7" w:rsidP="00FF43F7">
      <w:pPr>
        <w:jc w:val="center"/>
        <w:rPr>
          <w:rFonts w:ascii="Arial" w:hAnsi="Arial" w:cs="Arial"/>
        </w:rPr>
      </w:pPr>
      <w:r w:rsidRPr="00916DBC">
        <w:rPr>
          <w:rFonts w:ascii="Arial" w:hAnsi="Arial" w:cs="Arial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p w:rsidR="00CD0A24" w:rsidRDefault="00CD0A24" w:rsidP="00FF43F7">
      <w:pPr>
        <w:jc w:val="center"/>
        <w:rPr>
          <w:rFonts w:ascii="Arial" w:hAnsi="Arial" w:cs="Arial"/>
        </w:rPr>
      </w:pPr>
    </w:p>
    <w:tbl>
      <w:tblPr>
        <w:tblW w:w="15730" w:type="dxa"/>
        <w:tblInd w:w="-59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69"/>
        <w:gridCol w:w="1843"/>
        <w:gridCol w:w="2977"/>
        <w:gridCol w:w="708"/>
        <w:gridCol w:w="709"/>
        <w:gridCol w:w="1134"/>
        <w:gridCol w:w="425"/>
        <w:gridCol w:w="1529"/>
        <w:gridCol w:w="1559"/>
        <w:gridCol w:w="1411"/>
        <w:gridCol w:w="1566"/>
      </w:tblGrid>
      <w:tr w:rsidR="00CD0A24" w:rsidRPr="00F748E2" w:rsidTr="00CD0A24">
        <w:trPr>
          <w:trHeight w:val="559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right="-62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 xml:space="preserve">Расходы </w:t>
            </w:r>
            <w:r w:rsidRPr="00F748E2">
              <w:rPr>
                <w:rFonts w:ascii="Arial" w:hAnsi="Arial" w:cs="Arial"/>
              </w:rPr>
              <w:br/>
              <w:t>(рублей), годы</w:t>
            </w:r>
          </w:p>
        </w:tc>
      </w:tr>
      <w:tr w:rsidR="00CD0A24" w:rsidRPr="00F748E2" w:rsidTr="00CD0A24">
        <w:trPr>
          <w:trHeight w:val="665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right="-62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109" w:right="-108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F748E2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ВР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2025 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2026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Итого на 2024– 2026 года</w:t>
            </w:r>
          </w:p>
        </w:tc>
      </w:tr>
      <w:tr w:rsidR="00C83C02" w:rsidRPr="00F748E2" w:rsidTr="00CD0A24">
        <w:trPr>
          <w:trHeight w:val="360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«Создание условий для обеспечения доступным и комфортным жильем граждан города Бородино»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ind w:right="-62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F748E2" w:rsidRDefault="00C83C02" w:rsidP="00C83C0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F748E2" w:rsidRDefault="00C83C02" w:rsidP="00C83C0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F748E2" w:rsidRDefault="00C83C02" w:rsidP="00C83C0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F748E2" w:rsidRDefault="00C83C02" w:rsidP="00C83C0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3 709 483,64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3 526 040,81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2 050 431,55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9 285 956,00</w:t>
            </w:r>
          </w:p>
        </w:tc>
      </w:tr>
      <w:tr w:rsidR="00CD0A24" w:rsidRPr="00F748E2" w:rsidTr="00CD0A24">
        <w:trPr>
          <w:trHeight w:val="297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right="-62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A24" w:rsidRPr="00F748E2" w:rsidTr="00CD0A24">
        <w:trPr>
          <w:trHeight w:val="716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right="-62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48E2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48E2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48E2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83C02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3 709 483,64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83C02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3 526 040,81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83C02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2 050 431,55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83C02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9 285 956,00</w:t>
            </w:r>
          </w:p>
        </w:tc>
      </w:tr>
      <w:tr w:rsidR="00CD0A24" w:rsidRPr="00F748E2" w:rsidTr="00CD0A24">
        <w:trPr>
          <w:trHeight w:val="338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right="-62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A24" w:rsidRPr="00F748E2" w:rsidTr="00CD0A24">
        <w:trPr>
          <w:trHeight w:val="391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right="-108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«Улучшение жилищных условий отдельных категорий граждан, проживающих на территории города Бородино»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right="-62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всего, 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83C02" w:rsidP="00CD0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842 400,00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83C02" w:rsidP="00CD0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728 740,81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83C02" w:rsidP="00CD0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716 131,55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83C02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2 287 272,36</w:t>
            </w:r>
          </w:p>
        </w:tc>
      </w:tr>
      <w:tr w:rsidR="00CD0A24" w:rsidRPr="00F748E2" w:rsidTr="00CD0A24">
        <w:trPr>
          <w:trHeight w:val="505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right="-62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112</w:t>
            </w:r>
            <w:r w:rsidRPr="00F748E2">
              <w:rPr>
                <w:rFonts w:ascii="Arial" w:hAnsi="Arial" w:cs="Arial"/>
                <w:sz w:val="18"/>
                <w:szCs w:val="18"/>
                <w:lang w:val="en-US"/>
              </w:rPr>
              <w:t>00L</w:t>
            </w:r>
            <w:r w:rsidRPr="00F748E2">
              <w:rPr>
                <w:rFonts w:ascii="Arial" w:hAnsi="Arial" w:cs="Arial"/>
                <w:sz w:val="18"/>
                <w:szCs w:val="18"/>
              </w:rPr>
              <w:t>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83C02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136 929,56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83C02" w:rsidP="00CD0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108 699,95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83C02" w:rsidP="00CD0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95 882,54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83C02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341 512,0</w:t>
            </w:r>
            <w:r w:rsidR="000407C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0A24" w:rsidRPr="00F748E2" w:rsidTr="00CD0A24">
        <w:trPr>
          <w:trHeight w:val="597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right="-62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112</w:t>
            </w:r>
            <w:r w:rsidRPr="00F748E2">
              <w:rPr>
                <w:rFonts w:ascii="Arial" w:hAnsi="Arial" w:cs="Arial"/>
                <w:sz w:val="18"/>
                <w:szCs w:val="18"/>
                <w:lang w:val="en-US"/>
              </w:rPr>
              <w:t>00L</w:t>
            </w:r>
            <w:r w:rsidRPr="00F748E2">
              <w:rPr>
                <w:rFonts w:ascii="Arial" w:hAnsi="Arial" w:cs="Arial"/>
                <w:sz w:val="18"/>
                <w:szCs w:val="18"/>
              </w:rPr>
              <w:t>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83C02" w:rsidP="00CD0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430 286,44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83C02" w:rsidP="00CD0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344 856,86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83C02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345 065,01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83C02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1 120 208,31</w:t>
            </w:r>
          </w:p>
        </w:tc>
      </w:tr>
      <w:tr w:rsidR="00CD0A24" w:rsidRPr="00F748E2" w:rsidTr="00CD0A24">
        <w:trPr>
          <w:trHeight w:val="600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right="-62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112</w:t>
            </w:r>
            <w:r w:rsidRPr="00F748E2">
              <w:rPr>
                <w:rFonts w:ascii="Arial" w:hAnsi="Arial" w:cs="Arial"/>
                <w:sz w:val="18"/>
                <w:szCs w:val="18"/>
                <w:lang w:val="en-US"/>
              </w:rPr>
              <w:t>00L</w:t>
            </w:r>
            <w:r w:rsidRPr="00F748E2">
              <w:rPr>
                <w:rFonts w:ascii="Arial" w:hAnsi="Arial" w:cs="Arial"/>
                <w:sz w:val="18"/>
                <w:szCs w:val="18"/>
              </w:rPr>
              <w:t>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  <w:color w:val="000000"/>
              </w:rPr>
              <w:t>275 184,00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  <w:color w:val="000000"/>
              </w:rPr>
              <w:t>275 184,00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275 184,00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825 552,00</w:t>
            </w:r>
          </w:p>
        </w:tc>
      </w:tr>
      <w:tr w:rsidR="006334AC" w:rsidRPr="00F748E2" w:rsidTr="00CD0A24">
        <w:trPr>
          <w:trHeight w:val="428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«Господдержка детей-сирот»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shd w:val="clear" w:color="auto" w:fill="FFFFFF"/>
              <w:ind w:right="-62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всего, 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001A3A" w:rsidRDefault="006334AC" w:rsidP="0063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2 867 083,64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001A3A" w:rsidRDefault="006334AC" w:rsidP="0063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2 797 300,00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001A3A" w:rsidRDefault="006334AC" w:rsidP="0063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1 334 300,00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001A3A" w:rsidRDefault="006334AC" w:rsidP="006334AC">
            <w:pPr>
              <w:ind w:left="-107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6 998 683,64</w:t>
            </w:r>
          </w:p>
        </w:tc>
      </w:tr>
      <w:tr w:rsidR="00CD0A24" w:rsidRPr="00F748E2" w:rsidTr="00CD0A24">
        <w:trPr>
          <w:trHeight w:val="469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right="-62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</w:t>
            </w:r>
            <w:r w:rsidRPr="00F748E2">
              <w:rPr>
                <w:rFonts w:ascii="Arial" w:hAnsi="Arial" w:cs="Arial"/>
                <w:sz w:val="18"/>
                <w:szCs w:val="18"/>
                <w:lang w:val="en-US"/>
              </w:rPr>
              <w:t>300L</w:t>
            </w:r>
            <w:r w:rsidRPr="00F748E2">
              <w:rPr>
                <w:rFonts w:ascii="Arial" w:hAnsi="Arial" w:cs="Arial"/>
                <w:sz w:val="18"/>
                <w:szCs w:val="18"/>
              </w:rPr>
              <w:t>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48E2">
              <w:rPr>
                <w:rFonts w:ascii="Arial" w:hAnsi="Arial" w:cs="Arial"/>
                <w:sz w:val="18"/>
                <w:szCs w:val="18"/>
                <w:lang w:val="en-US"/>
              </w:rPr>
              <w:t>412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jc w:val="center"/>
              <w:rPr>
                <w:rFonts w:ascii="Arial" w:hAnsi="Arial" w:cs="Arial"/>
                <w:lang w:val="en-US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A24" w:rsidRPr="00F748E2" w:rsidTr="00CD0A24">
        <w:trPr>
          <w:trHeight w:val="469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right="-62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</w:t>
            </w:r>
            <w:r w:rsidRPr="00F748E2">
              <w:rPr>
                <w:rFonts w:ascii="Arial" w:hAnsi="Arial" w:cs="Arial"/>
                <w:sz w:val="18"/>
                <w:szCs w:val="18"/>
                <w:lang w:val="en-US"/>
              </w:rPr>
              <w:t>300L</w:t>
            </w:r>
            <w:r w:rsidRPr="00F748E2">
              <w:rPr>
                <w:rFonts w:ascii="Arial" w:hAnsi="Arial" w:cs="Arial"/>
                <w:sz w:val="18"/>
                <w:szCs w:val="18"/>
              </w:rPr>
              <w:t>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48E2">
              <w:rPr>
                <w:rFonts w:ascii="Arial" w:hAnsi="Arial" w:cs="Arial"/>
                <w:sz w:val="18"/>
                <w:szCs w:val="18"/>
                <w:lang w:val="en-US"/>
              </w:rPr>
              <w:t>412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334AC" w:rsidRPr="00F748E2" w:rsidTr="00CD0A24">
        <w:trPr>
          <w:trHeight w:val="469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shd w:val="clear" w:color="auto" w:fill="FFFFFF"/>
              <w:ind w:right="-62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</w:t>
            </w:r>
            <w:r w:rsidRPr="00F748E2">
              <w:rPr>
                <w:rFonts w:ascii="Arial" w:hAnsi="Arial" w:cs="Arial"/>
                <w:sz w:val="18"/>
                <w:szCs w:val="18"/>
                <w:lang w:val="en-US"/>
              </w:rPr>
              <w:t>300</w:t>
            </w:r>
            <w:r w:rsidRPr="00F748E2">
              <w:rPr>
                <w:rFonts w:ascii="Arial" w:hAnsi="Arial" w:cs="Arial"/>
                <w:sz w:val="18"/>
                <w:szCs w:val="18"/>
              </w:rPr>
              <w:t>75870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48E2">
              <w:rPr>
                <w:rFonts w:ascii="Arial" w:hAnsi="Arial" w:cs="Arial"/>
                <w:sz w:val="18"/>
                <w:szCs w:val="18"/>
                <w:lang w:val="en-US"/>
              </w:rPr>
              <w:t>412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2 713 032,73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2 702</w:t>
            </w:r>
            <w:r>
              <w:rPr>
                <w:rFonts w:ascii="Arial" w:hAnsi="Arial" w:cs="Arial"/>
              </w:rPr>
              <w:t> </w:t>
            </w:r>
            <w:r w:rsidRPr="00F748E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36,73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1 287</w:t>
            </w:r>
            <w:r>
              <w:rPr>
                <w:rFonts w:ascii="Arial" w:hAnsi="Arial" w:cs="Arial"/>
              </w:rPr>
              <w:t> 017,49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ind w:left="-107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6 702 786,95</w:t>
            </w:r>
          </w:p>
        </w:tc>
      </w:tr>
      <w:tr w:rsidR="006334AC" w:rsidRPr="00F748E2" w:rsidTr="00CD0A24">
        <w:trPr>
          <w:trHeight w:val="469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AC" w:rsidRPr="00F748E2" w:rsidRDefault="006334AC" w:rsidP="006334AC">
            <w:pPr>
              <w:shd w:val="clear" w:color="auto" w:fill="FFFFFF"/>
              <w:ind w:right="-62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</w:t>
            </w:r>
            <w:r w:rsidRPr="00F748E2">
              <w:rPr>
                <w:rFonts w:ascii="Arial" w:hAnsi="Arial" w:cs="Arial"/>
                <w:sz w:val="18"/>
                <w:szCs w:val="18"/>
                <w:lang w:val="en-US"/>
              </w:rPr>
              <w:t>300</w:t>
            </w:r>
            <w:r w:rsidRPr="00F748E2">
              <w:rPr>
                <w:rFonts w:ascii="Arial" w:hAnsi="Arial" w:cs="Arial"/>
                <w:sz w:val="18"/>
                <w:szCs w:val="18"/>
              </w:rPr>
              <w:t>75870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114 862,45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70 316,57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35 159,16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ind w:left="-107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220 338,18</w:t>
            </w:r>
          </w:p>
        </w:tc>
      </w:tr>
      <w:tr w:rsidR="006334AC" w:rsidRPr="00F748E2" w:rsidTr="00CD0A24">
        <w:trPr>
          <w:trHeight w:val="469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AC" w:rsidRPr="00F748E2" w:rsidRDefault="006334AC" w:rsidP="006334AC">
            <w:pPr>
              <w:shd w:val="clear" w:color="auto" w:fill="FFFFFF"/>
              <w:ind w:right="-62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</w:t>
            </w:r>
            <w:r w:rsidRPr="00F748E2">
              <w:rPr>
                <w:rFonts w:ascii="Arial" w:hAnsi="Arial" w:cs="Arial"/>
                <w:sz w:val="18"/>
                <w:szCs w:val="18"/>
                <w:lang w:val="en-US"/>
              </w:rPr>
              <w:t>300</w:t>
            </w:r>
            <w:r w:rsidRPr="00F748E2">
              <w:rPr>
                <w:rFonts w:ascii="Arial" w:hAnsi="Arial" w:cs="Arial"/>
                <w:sz w:val="18"/>
                <w:szCs w:val="18"/>
              </w:rPr>
              <w:t>75870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34 688,46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21 246,70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10 623,35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ind w:left="-107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66 558,51</w:t>
            </w:r>
            <w:r w:rsidRPr="00F748E2">
              <w:rPr>
                <w:rFonts w:ascii="Arial" w:hAnsi="Arial" w:cs="Arial"/>
              </w:rPr>
              <w:t xml:space="preserve"> </w:t>
            </w:r>
          </w:p>
        </w:tc>
      </w:tr>
      <w:tr w:rsidR="006334AC" w:rsidRPr="00F748E2" w:rsidTr="00CD0A24">
        <w:trPr>
          <w:trHeight w:val="469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AC" w:rsidRPr="00F748E2" w:rsidRDefault="006334AC" w:rsidP="006334AC">
            <w:pPr>
              <w:shd w:val="clear" w:color="auto" w:fill="FFFFFF"/>
              <w:ind w:right="-62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</w:t>
            </w:r>
            <w:r w:rsidRPr="00F748E2">
              <w:rPr>
                <w:rFonts w:ascii="Arial" w:hAnsi="Arial" w:cs="Arial"/>
                <w:sz w:val="18"/>
                <w:szCs w:val="18"/>
                <w:lang w:val="en-US"/>
              </w:rPr>
              <w:t>300</w:t>
            </w:r>
            <w:r w:rsidRPr="00F748E2">
              <w:rPr>
                <w:rFonts w:ascii="Arial" w:hAnsi="Arial" w:cs="Arial"/>
                <w:sz w:val="18"/>
                <w:szCs w:val="18"/>
              </w:rPr>
              <w:t>75870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4 500,00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3 000,00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1 500,00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ind w:left="-107" w:right="-110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9 000,00</w:t>
            </w:r>
          </w:p>
        </w:tc>
      </w:tr>
      <w:tr w:rsidR="00CD0A24" w:rsidRPr="00F748E2" w:rsidTr="00CD0A24">
        <w:trPr>
          <w:trHeight w:val="375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«Стимулирование жилищного строительства в городе Бородино»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right="-62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всего, 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A24" w:rsidRPr="00F748E2" w:rsidTr="00CD0A24">
        <w:trPr>
          <w:trHeight w:val="469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right="-62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rPr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11400</w:t>
            </w:r>
            <w:r w:rsidRPr="00F748E2">
              <w:rPr>
                <w:rFonts w:ascii="Arial" w:hAnsi="Arial" w:cs="Arial"/>
                <w:sz w:val="18"/>
                <w:szCs w:val="18"/>
                <w:lang w:val="en-US"/>
              </w:rPr>
              <w:t>S4610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48E2">
              <w:rPr>
                <w:rFonts w:ascii="Arial" w:hAnsi="Arial" w:cs="Arial"/>
                <w:sz w:val="18"/>
                <w:szCs w:val="18"/>
                <w:lang w:val="en-US"/>
              </w:rPr>
              <w:t>244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A24" w:rsidRPr="00F748E2" w:rsidTr="00CD0A24">
        <w:trPr>
          <w:trHeight w:val="469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right="-62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11400</w:t>
            </w:r>
            <w:r w:rsidRPr="00F748E2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F748E2">
              <w:rPr>
                <w:rFonts w:ascii="Arial" w:hAnsi="Arial" w:cs="Arial"/>
                <w:sz w:val="18"/>
                <w:szCs w:val="18"/>
              </w:rPr>
              <w:t>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48E2">
              <w:rPr>
                <w:rFonts w:ascii="Arial" w:hAnsi="Arial" w:cs="Arial"/>
                <w:sz w:val="18"/>
                <w:szCs w:val="18"/>
                <w:lang w:val="en-US"/>
              </w:rPr>
              <w:t>244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A24" w:rsidRPr="00F748E2" w:rsidTr="00CD0A24">
        <w:trPr>
          <w:trHeight w:val="469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right="-62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11400</w:t>
            </w:r>
            <w:r w:rsidRPr="00F748E2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F748E2">
              <w:rPr>
                <w:rFonts w:ascii="Arial" w:hAnsi="Arial" w:cs="Arial"/>
                <w:sz w:val="18"/>
                <w:szCs w:val="18"/>
              </w:rPr>
              <w:t>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A24" w:rsidRPr="00F748E2" w:rsidTr="00CD0A24">
        <w:trPr>
          <w:trHeight w:val="413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ind w:right="-62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11400S4610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CD0A24" w:rsidRPr="00916DBC" w:rsidRDefault="00CD0A24" w:rsidP="00FF43F7">
      <w:pPr>
        <w:jc w:val="center"/>
        <w:rPr>
          <w:rFonts w:ascii="Arial" w:hAnsi="Arial" w:cs="Arial"/>
        </w:rPr>
      </w:pPr>
    </w:p>
    <w:p w:rsidR="00FF43F7" w:rsidRPr="00916DBC" w:rsidRDefault="00FF43F7" w:rsidP="00FF43F7">
      <w:pPr>
        <w:jc w:val="center"/>
        <w:rPr>
          <w:rFonts w:ascii="Arial" w:hAnsi="Arial" w:cs="Arial"/>
        </w:rPr>
      </w:pPr>
    </w:p>
    <w:p w:rsidR="00FF43F7" w:rsidRPr="00916DBC" w:rsidRDefault="00FF43F7" w:rsidP="00FF43F7">
      <w:pPr>
        <w:ind w:left="11340"/>
        <w:jc w:val="both"/>
        <w:rPr>
          <w:rFonts w:ascii="Arial" w:hAnsi="Arial" w:cs="Arial"/>
        </w:rPr>
        <w:sectPr w:rsidR="00FF43F7" w:rsidRPr="00916DBC" w:rsidSect="00FF43F7">
          <w:headerReference w:type="default" r:id="rId7"/>
          <w:pgSz w:w="16838" w:h="11905" w:orient="landscape" w:code="9"/>
          <w:pgMar w:top="709" w:right="1134" w:bottom="851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FF43F7" w:rsidRPr="00916DBC" w:rsidRDefault="00FF43F7" w:rsidP="00FF43F7">
      <w:pPr>
        <w:ind w:left="9498"/>
        <w:jc w:val="both"/>
        <w:outlineLvl w:val="1"/>
        <w:rPr>
          <w:rFonts w:ascii="Arial" w:hAnsi="Arial" w:cs="Arial"/>
          <w:sz w:val="22"/>
          <w:szCs w:val="22"/>
        </w:rPr>
      </w:pPr>
      <w:r w:rsidRPr="00916DBC">
        <w:rPr>
          <w:rFonts w:ascii="Arial" w:hAnsi="Arial" w:cs="Arial"/>
          <w:sz w:val="22"/>
          <w:szCs w:val="22"/>
        </w:rPr>
        <w:lastRenderedPageBreak/>
        <w:t>Приложение 2</w:t>
      </w:r>
    </w:p>
    <w:p w:rsidR="00FF43F7" w:rsidRPr="00916DBC" w:rsidRDefault="00FF43F7" w:rsidP="00FF43F7">
      <w:pPr>
        <w:ind w:left="9498"/>
        <w:jc w:val="both"/>
        <w:outlineLvl w:val="1"/>
        <w:rPr>
          <w:rFonts w:ascii="Arial" w:hAnsi="Arial" w:cs="Arial"/>
          <w:sz w:val="22"/>
          <w:szCs w:val="22"/>
        </w:rPr>
      </w:pPr>
      <w:r w:rsidRPr="00916DBC">
        <w:rPr>
          <w:rFonts w:ascii="Arial" w:hAnsi="Arial" w:cs="Arial"/>
          <w:sz w:val="22"/>
          <w:szCs w:val="22"/>
        </w:rPr>
        <w:t xml:space="preserve">к постановлению Администрации города Бородино </w:t>
      </w:r>
      <w:r w:rsidR="002B4901" w:rsidRPr="002B4901">
        <w:rPr>
          <w:rFonts w:ascii="Arial" w:hAnsi="Arial" w:cs="Arial"/>
          <w:sz w:val="22"/>
          <w:szCs w:val="22"/>
        </w:rPr>
        <w:t>от 24.04.2024 № 286</w:t>
      </w:r>
    </w:p>
    <w:p w:rsidR="00FF43F7" w:rsidRPr="00916DBC" w:rsidRDefault="00FF43F7" w:rsidP="00FF43F7">
      <w:pPr>
        <w:ind w:left="9498"/>
        <w:jc w:val="both"/>
        <w:outlineLvl w:val="1"/>
        <w:rPr>
          <w:rFonts w:ascii="Arial" w:hAnsi="Arial" w:cs="Arial"/>
          <w:sz w:val="22"/>
          <w:szCs w:val="22"/>
        </w:rPr>
      </w:pPr>
      <w:r w:rsidRPr="00916DBC">
        <w:rPr>
          <w:rFonts w:ascii="Arial" w:hAnsi="Arial" w:cs="Arial"/>
          <w:sz w:val="22"/>
          <w:szCs w:val="22"/>
        </w:rPr>
        <w:t>Приложение 2</w:t>
      </w:r>
    </w:p>
    <w:p w:rsidR="00FF43F7" w:rsidRPr="00916DBC" w:rsidRDefault="00FF43F7" w:rsidP="00FF43F7">
      <w:pPr>
        <w:tabs>
          <w:tab w:val="left" w:pos="15136"/>
        </w:tabs>
        <w:ind w:left="9498"/>
        <w:jc w:val="both"/>
        <w:rPr>
          <w:rFonts w:ascii="Arial" w:hAnsi="Arial" w:cs="Arial"/>
          <w:sz w:val="22"/>
          <w:szCs w:val="22"/>
        </w:rPr>
      </w:pPr>
      <w:r w:rsidRPr="00916DBC">
        <w:rPr>
          <w:rFonts w:ascii="Arial" w:hAnsi="Arial" w:cs="Arial"/>
          <w:spacing w:val="3"/>
          <w:sz w:val="22"/>
          <w:szCs w:val="22"/>
        </w:rPr>
        <w:t xml:space="preserve">к муниципальной программе </w:t>
      </w:r>
      <w:r w:rsidRPr="00916DBC">
        <w:rPr>
          <w:rFonts w:ascii="Arial" w:hAnsi="Arial" w:cs="Arial"/>
          <w:sz w:val="22"/>
          <w:szCs w:val="22"/>
        </w:rPr>
        <w:t>«Создание условий для обеспечения доступным и комфортным жильем граждан города Бородино»</w:t>
      </w:r>
    </w:p>
    <w:p w:rsidR="00FF43F7" w:rsidRDefault="00FF43F7" w:rsidP="00FF43F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001A3A">
        <w:rPr>
          <w:rFonts w:ascii="Arial" w:hAnsi="Arial" w:cs="Arial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tbl>
      <w:tblPr>
        <w:tblW w:w="15588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980"/>
        <w:gridCol w:w="3401"/>
        <w:gridCol w:w="2834"/>
        <w:gridCol w:w="1843"/>
        <w:gridCol w:w="1842"/>
        <w:gridCol w:w="1843"/>
        <w:gridCol w:w="1845"/>
      </w:tblGrid>
      <w:tr w:rsidR="00CD0A24" w:rsidRPr="00F748E2" w:rsidTr="00CD0A24">
        <w:trPr>
          <w:trHeight w:val="48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Статус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CD0A24" w:rsidRPr="00F748E2" w:rsidTr="00CD0A24">
        <w:trPr>
          <w:trHeight w:val="39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2026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Итого на 2024 – 2026 года</w:t>
            </w:r>
          </w:p>
        </w:tc>
      </w:tr>
      <w:tr w:rsidR="00C83C02" w:rsidRPr="00F748E2" w:rsidTr="002B4901">
        <w:trPr>
          <w:trHeight w:val="7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Муниципальная программа</w:t>
            </w:r>
          </w:p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Создание условий для обеспечения доступным и комфортным жильем граждан города Бородино»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3 709 483,64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3 526 040,81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2 050 431,55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9 285 956,00</w:t>
            </w:r>
          </w:p>
        </w:tc>
      </w:tr>
      <w:tr w:rsidR="00CD0A24" w:rsidRPr="00F748E2" w:rsidTr="002B4901">
        <w:trPr>
          <w:trHeight w:val="7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83C02" w:rsidRPr="00F748E2" w:rsidTr="002B4901">
        <w:trPr>
          <w:trHeight w:val="7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136 929,56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F748E2" w:rsidRDefault="00C83C02" w:rsidP="00C8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108 699,95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F748E2" w:rsidRDefault="00C83C02" w:rsidP="00C8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95 882,54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341 512,0</w:t>
            </w:r>
            <w:r w:rsidR="000407C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0A24" w:rsidRPr="00F748E2" w:rsidTr="002B4901">
        <w:trPr>
          <w:trHeight w:val="7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83C02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3 297 370,08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83C02" w:rsidP="00CD0A24">
            <w:pPr>
              <w:shd w:val="clear" w:color="auto" w:fill="FFFFFF"/>
              <w:ind w:left="-8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3 142 156,86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83C02" w:rsidP="00CD0A24">
            <w:pPr>
              <w:shd w:val="clear" w:color="auto" w:fill="FFFFFF"/>
              <w:ind w:right="-10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1 679 365,01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83C02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8 118 891,95</w:t>
            </w:r>
          </w:p>
        </w:tc>
      </w:tr>
      <w:tr w:rsidR="00CD0A24" w:rsidRPr="00F748E2" w:rsidTr="002B4901">
        <w:trPr>
          <w:trHeight w:val="7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275 184,00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  <w:color w:val="000000"/>
              </w:rPr>
              <w:t>275 184,00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  <w:color w:val="000000"/>
              </w:rPr>
              <w:t>275 184,00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825 552,00</w:t>
            </w:r>
          </w:p>
        </w:tc>
      </w:tr>
      <w:tr w:rsidR="00CD0A24" w:rsidRPr="00F748E2" w:rsidTr="002B4901">
        <w:trPr>
          <w:trHeight w:val="7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</w:tr>
      <w:tr w:rsidR="00CD0A24" w:rsidRPr="00F748E2" w:rsidTr="002B4901">
        <w:trPr>
          <w:trHeight w:val="7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</w:tr>
      <w:tr w:rsidR="00C83C02" w:rsidRPr="00F748E2" w:rsidTr="00CD0A24">
        <w:trPr>
          <w:trHeight w:val="5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«Улучшение жилищных условий отдельных категорий граждан, проживающих на территории города Бородино»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F748E2" w:rsidRDefault="00C83C02" w:rsidP="00C8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842 400,00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F748E2" w:rsidRDefault="00C83C02" w:rsidP="00C8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728 740,81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F748E2" w:rsidRDefault="00C83C02" w:rsidP="00C8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716 131,55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2 287 272,36</w:t>
            </w:r>
          </w:p>
        </w:tc>
      </w:tr>
      <w:tr w:rsidR="00CD0A24" w:rsidRPr="00F748E2" w:rsidTr="002B4901">
        <w:trPr>
          <w:trHeight w:val="121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83C02" w:rsidRPr="00F748E2" w:rsidTr="002B4901">
        <w:trPr>
          <w:trHeight w:val="7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136 929,56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F748E2" w:rsidRDefault="00C83C02" w:rsidP="00C8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108 699,95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F748E2" w:rsidRDefault="00C83C02" w:rsidP="00C8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95 882,54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341 512,0</w:t>
            </w:r>
            <w:r w:rsidR="000407C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83C02" w:rsidRPr="00F748E2" w:rsidTr="002B4901">
        <w:trPr>
          <w:trHeight w:val="7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F748E2" w:rsidRDefault="00C83C02" w:rsidP="00C8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430 286,44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F748E2" w:rsidRDefault="00C83C02" w:rsidP="00C8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344 856,86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345 065,01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1 120 208,31</w:t>
            </w:r>
          </w:p>
        </w:tc>
      </w:tr>
      <w:tr w:rsidR="00CD0A24" w:rsidRPr="00F748E2" w:rsidTr="002B4901">
        <w:trPr>
          <w:trHeight w:val="7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275 184,00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  <w:color w:val="000000"/>
              </w:rPr>
              <w:t>275 184,00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  <w:color w:val="000000"/>
              </w:rPr>
              <w:t>275 184,00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825 552,00</w:t>
            </w:r>
          </w:p>
        </w:tc>
      </w:tr>
      <w:tr w:rsidR="00CD0A24" w:rsidRPr="00F748E2" w:rsidTr="002B4901">
        <w:trPr>
          <w:trHeight w:val="7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</w:tr>
      <w:tr w:rsidR="00CD0A24" w:rsidRPr="00F748E2" w:rsidTr="002B4901">
        <w:trPr>
          <w:trHeight w:val="7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</w:tr>
      <w:tr w:rsidR="00C83C02" w:rsidRPr="00F748E2" w:rsidTr="00CD0A24">
        <w:trPr>
          <w:trHeight w:val="5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«Господдержка детей-сирот»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001A3A" w:rsidRDefault="00C83C02" w:rsidP="00C8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2 867 083,64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001A3A" w:rsidRDefault="00C83C02" w:rsidP="00C8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2 797 300,00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001A3A" w:rsidRDefault="00C83C02" w:rsidP="00C8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1 334 300,00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001A3A" w:rsidRDefault="00C83C02" w:rsidP="00C83C02">
            <w:pPr>
              <w:ind w:left="-107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6 998 683,64</w:t>
            </w:r>
          </w:p>
        </w:tc>
      </w:tr>
      <w:tr w:rsidR="00CD0A24" w:rsidRPr="00F748E2" w:rsidTr="00CD0A24">
        <w:trPr>
          <w:trHeight w:val="5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CD0A24" w:rsidRPr="00F748E2" w:rsidTr="002B4901">
        <w:trPr>
          <w:trHeight w:val="7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</w:tr>
      <w:tr w:rsidR="00C83C02" w:rsidRPr="00F748E2" w:rsidTr="00CD0A24">
        <w:trPr>
          <w:trHeight w:val="269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F748E2" w:rsidRDefault="00C83C02" w:rsidP="00C83C02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001A3A" w:rsidRDefault="00C83C02" w:rsidP="00C8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2 867 083,64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001A3A" w:rsidRDefault="00C83C02" w:rsidP="00C8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2 797 300,00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C02" w:rsidRPr="00001A3A" w:rsidRDefault="00C83C02" w:rsidP="00C8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1 334 300,00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02" w:rsidRPr="00001A3A" w:rsidRDefault="00C83C02" w:rsidP="00C83C02">
            <w:pPr>
              <w:ind w:left="-107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6 998 683,64</w:t>
            </w:r>
          </w:p>
        </w:tc>
      </w:tr>
      <w:tr w:rsidR="00CD0A24" w:rsidRPr="00F748E2" w:rsidTr="002B4901">
        <w:trPr>
          <w:trHeight w:val="7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</w:tr>
      <w:tr w:rsidR="00CD0A24" w:rsidRPr="00F748E2" w:rsidTr="002B4901">
        <w:trPr>
          <w:trHeight w:val="7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</w:tr>
      <w:tr w:rsidR="00CD0A24" w:rsidRPr="00F748E2" w:rsidTr="00CD0A24">
        <w:trPr>
          <w:trHeight w:val="5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</w:tr>
      <w:tr w:rsidR="00CD0A24" w:rsidRPr="00F748E2" w:rsidTr="00CD0A24">
        <w:trPr>
          <w:trHeight w:val="14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«Стимулирование жилищного строительства в городе Бородино»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</w:tr>
      <w:tr w:rsidR="00CD0A24" w:rsidRPr="00F748E2" w:rsidTr="00CD0A24">
        <w:trPr>
          <w:trHeight w:val="5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A24" w:rsidRPr="00F748E2" w:rsidTr="002B4901">
        <w:trPr>
          <w:trHeight w:val="7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</w:tr>
      <w:tr w:rsidR="00CD0A24" w:rsidRPr="00F748E2" w:rsidTr="002B4901">
        <w:trPr>
          <w:trHeight w:val="7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</w:tr>
      <w:tr w:rsidR="00CD0A24" w:rsidRPr="00F748E2" w:rsidTr="002B4901">
        <w:trPr>
          <w:trHeight w:val="7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</w:tr>
      <w:tr w:rsidR="00CD0A24" w:rsidRPr="00F748E2" w:rsidTr="002B4901">
        <w:trPr>
          <w:trHeight w:val="7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</w:tr>
      <w:tr w:rsidR="00CD0A24" w:rsidRPr="00F748E2" w:rsidTr="002B4901">
        <w:trPr>
          <w:trHeight w:val="7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rPr>
                <w:rFonts w:ascii="Arial" w:hAnsi="Arial" w:cs="Arial"/>
              </w:rPr>
            </w:pPr>
            <w:r w:rsidRPr="00F748E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24" w:rsidRPr="00F748E2" w:rsidRDefault="00CD0A24" w:rsidP="00CD0A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748E2">
              <w:rPr>
                <w:rFonts w:ascii="Arial" w:hAnsi="Arial" w:cs="Arial"/>
              </w:rPr>
              <w:t>0,00</w:t>
            </w:r>
          </w:p>
        </w:tc>
      </w:tr>
    </w:tbl>
    <w:p w:rsidR="00CD0A24" w:rsidRPr="00001A3A" w:rsidRDefault="00CD0A24" w:rsidP="00FF43F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FF43F7" w:rsidRPr="00001A3A" w:rsidRDefault="00FF43F7" w:rsidP="00FF43F7">
      <w:pPr>
        <w:jc w:val="both"/>
        <w:rPr>
          <w:rFonts w:ascii="Arial" w:hAnsi="Arial" w:cs="Arial"/>
          <w:lang w:eastAsia="ar-SA"/>
        </w:rPr>
        <w:sectPr w:rsidR="00FF43F7" w:rsidRPr="00001A3A" w:rsidSect="00FF43F7">
          <w:pgSz w:w="16838" w:h="11905" w:orient="landscape" w:code="9"/>
          <w:pgMar w:top="851" w:right="1134" w:bottom="851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FF43F7" w:rsidRPr="00001A3A" w:rsidRDefault="00FF43F7" w:rsidP="00FF43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F43F7" w:rsidRPr="00916DBC" w:rsidRDefault="00FF43F7" w:rsidP="00FF43F7">
      <w:pPr>
        <w:ind w:left="10490"/>
        <w:jc w:val="both"/>
        <w:outlineLvl w:val="1"/>
        <w:rPr>
          <w:rFonts w:ascii="Arial" w:hAnsi="Arial" w:cs="Arial"/>
        </w:rPr>
      </w:pPr>
      <w:r w:rsidRPr="00916DBC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</w:p>
    <w:p w:rsidR="00FF43F7" w:rsidRPr="00916DBC" w:rsidRDefault="00FF43F7" w:rsidP="00FF43F7">
      <w:pPr>
        <w:ind w:left="10490"/>
        <w:jc w:val="both"/>
        <w:outlineLvl w:val="1"/>
        <w:rPr>
          <w:rFonts w:ascii="Arial" w:hAnsi="Arial" w:cs="Arial"/>
          <w:sz w:val="22"/>
          <w:szCs w:val="22"/>
        </w:rPr>
      </w:pPr>
      <w:r w:rsidRPr="00916DBC">
        <w:rPr>
          <w:rFonts w:ascii="Arial" w:hAnsi="Arial" w:cs="Arial"/>
        </w:rPr>
        <w:t xml:space="preserve">к постановлению Администрации города Бородино </w:t>
      </w:r>
      <w:r w:rsidR="002B4901" w:rsidRPr="00916DBC">
        <w:rPr>
          <w:rFonts w:ascii="Arial" w:hAnsi="Arial" w:cs="Arial"/>
        </w:rPr>
        <w:t xml:space="preserve">от </w:t>
      </w:r>
      <w:r w:rsidR="002B4901">
        <w:rPr>
          <w:rFonts w:ascii="Arial" w:hAnsi="Arial" w:cs="Arial"/>
        </w:rPr>
        <w:t>24.04.2024 № 286</w:t>
      </w:r>
    </w:p>
    <w:p w:rsidR="00FF43F7" w:rsidRDefault="00FF43F7" w:rsidP="00FF43F7">
      <w:pPr>
        <w:ind w:left="10529"/>
        <w:jc w:val="both"/>
        <w:outlineLvl w:val="3"/>
        <w:rPr>
          <w:rFonts w:ascii="Arial" w:hAnsi="Arial" w:cs="Arial"/>
        </w:rPr>
      </w:pPr>
    </w:p>
    <w:p w:rsidR="00FF43F7" w:rsidRPr="00001A3A" w:rsidRDefault="00FF43F7" w:rsidP="00FF43F7">
      <w:pPr>
        <w:ind w:left="10529"/>
        <w:jc w:val="both"/>
        <w:outlineLvl w:val="3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tbl>
      <w:tblPr>
        <w:tblpPr w:leftFromText="180" w:rightFromText="180" w:vertAnchor="text" w:horzAnchor="margin" w:tblpX="216" w:tblpY="1865"/>
        <w:tblW w:w="1516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1"/>
        <w:gridCol w:w="1568"/>
        <w:gridCol w:w="1595"/>
        <w:gridCol w:w="509"/>
        <w:gridCol w:w="556"/>
        <w:gridCol w:w="519"/>
        <w:gridCol w:w="819"/>
        <w:gridCol w:w="474"/>
        <w:gridCol w:w="1063"/>
        <w:gridCol w:w="37"/>
        <w:gridCol w:w="992"/>
        <w:gridCol w:w="1134"/>
        <w:gridCol w:w="993"/>
        <w:gridCol w:w="31"/>
        <w:gridCol w:w="4497"/>
      </w:tblGrid>
      <w:tr w:rsidR="00FF43F7" w:rsidRPr="00001A3A" w:rsidTr="00AA53F2">
        <w:trPr>
          <w:trHeight w:val="3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43F7" w:rsidRPr="00001A3A" w:rsidRDefault="00FF43F7" w:rsidP="00FF43F7">
            <w:pPr>
              <w:shd w:val="clear" w:color="auto" w:fill="FFFFFF"/>
              <w:ind w:hanging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43F7" w:rsidRPr="00001A3A" w:rsidRDefault="00FF43F7" w:rsidP="00FF43F7">
            <w:pPr>
              <w:shd w:val="clear" w:color="auto" w:fill="FFFFFF"/>
              <w:ind w:left="-958" w:right="-2739"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43F7" w:rsidRPr="00001A3A" w:rsidRDefault="00FF43F7" w:rsidP="00FF43F7">
            <w:pPr>
              <w:shd w:val="clear" w:color="auto" w:fill="FFFFFF"/>
              <w:ind w:hanging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43F7" w:rsidRPr="00001A3A" w:rsidRDefault="00FF43F7" w:rsidP="00FF43F7">
            <w:pPr>
              <w:shd w:val="clear" w:color="auto" w:fill="FFFFFF"/>
              <w:ind w:hanging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43F7" w:rsidRPr="00001A3A" w:rsidRDefault="00FF43F7" w:rsidP="00FF43F7">
            <w:pPr>
              <w:shd w:val="clear" w:color="auto" w:fill="FFFFFF"/>
              <w:ind w:hanging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3F7" w:rsidRPr="00001A3A" w:rsidTr="00AA53F2">
        <w:trPr>
          <w:trHeight w:val="58"/>
        </w:trPr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3F7" w:rsidRPr="00001A3A" w:rsidRDefault="00FF43F7" w:rsidP="00FF43F7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Наименование цели, задач и мероприятий подпрограммы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3F7" w:rsidRPr="00001A3A" w:rsidRDefault="00FF43F7" w:rsidP="00FF43F7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43F7" w:rsidRPr="00001A3A" w:rsidRDefault="00FF43F7" w:rsidP="00FF43F7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3F7" w:rsidRPr="00001A3A" w:rsidRDefault="00FF43F7" w:rsidP="00FF43F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Расходы, (рублей), годы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3F7" w:rsidRPr="00001A3A" w:rsidRDefault="00FF43F7" w:rsidP="00FF43F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F43F7" w:rsidRPr="00001A3A" w:rsidTr="00AA53F2">
        <w:trPr>
          <w:trHeight w:val="597"/>
        </w:trPr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3F7" w:rsidRPr="00001A3A" w:rsidRDefault="00FF43F7" w:rsidP="00FF43F7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3F7" w:rsidRPr="00001A3A" w:rsidRDefault="00FF43F7" w:rsidP="00FF43F7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43F7" w:rsidRPr="00001A3A" w:rsidRDefault="00FF43F7" w:rsidP="00FF43F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3F7" w:rsidRPr="00001A3A" w:rsidRDefault="00FF43F7" w:rsidP="00FF43F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1A3A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3F7" w:rsidRPr="00001A3A" w:rsidRDefault="00FF43F7" w:rsidP="00FF43F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3F7" w:rsidRPr="00001A3A" w:rsidRDefault="00FF43F7" w:rsidP="00FF43F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3F7" w:rsidRPr="00001A3A" w:rsidRDefault="00FF43F7" w:rsidP="00FF43F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3F7" w:rsidRPr="00001A3A" w:rsidRDefault="00FF43F7" w:rsidP="00FF43F7">
            <w:pPr>
              <w:shd w:val="clear" w:color="auto" w:fill="FFFFFF"/>
              <w:jc w:val="center"/>
            </w:pPr>
            <w:r w:rsidRPr="00001A3A">
              <w:rPr>
                <w:rFonts w:ascii="Arial" w:hAnsi="Arial" w:cs="Arial"/>
                <w:sz w:val="16"/>
                <w:szCs w:val="16"/>
              </w:rPr>
              <w:t>20</w:t>
            </w:r>
            <w:r w:rsidR="00CD0A2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3F7" w:rsidRPr="00001A3A" w:rsidRDefault="00FF43F7" w:rsidP="00FF43F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3F7" w:rsidRPr="00001A3A" w:rsidRDefault="00FF43F7" w:rsidP="00FF43F7">
            <w:pPr>
              <w:shd w:val="clear" w:color="auto" w:fill="FFFFFF"/>
              <w:jc w:val="center"/>
            </w:pPr>
            <w:r w:rsidRPr="00001A3A">
              <w:rPr>
                <w:rFonts w:ascii="Arial" w:hAnsi="Arial" w:cs="Arial"/>
                <w:sz w:val="16"/>
                <w:szCs w:val="16"/>
              </w:rPr>
              <w:t>20</w:t>
            </w:r>
            <w:r w:rsidR="00CD0A2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3F7" w:rsidRPr="00001A3A" w:rsidRDefault="00FF43F7" w:rsidP="00FF43F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3F7" w:rsidRPr="00001A3A" w:rsidRDefault="00FF43F7" w:rsidP="00FF43F7">
            <w:pPr>
              <w:shd w:val="clear" w:color="auto" w:fill="FFFFFF"/>
              <w:jc w:val="center"/>
            </w:pPr>
            <w:r w:rsidRPr="00001A3A">
              <w:rPr>
                <w:rFonts w:ascii="Arial" w:hAnsi="Arial" w:cs="Arial"/>
                <w:sz w:val="16"/>
                <w:szCs w:val="16"/>
              </w:rPr>
              <w:t>202</w:t>
            </w:r>
            <w:r w:rsidR="00CD0A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3F7" w:rsidRPr="00001A3A" w:rsidRDefault="00FF43F7" w:rsidP="00FF43F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Итого на 202</w:t>
            </w:r>
            <w:r w:rsidR="00CD0A24">
              <w:rPr>
                <w:rFonts w:ascii="Arial" w:hAnsi="Arial" w:cs="Arial"/>
                <w:sz w:val="16"/>
                <w:szCs w:val="16"/>
              </w:rPr>
              <w:t>4</w:t>
            </w:r>
            <w:r w:rsidRPr="00001A3A">
              <w:rPr>
                <w:rFonts w:ascii="Arial" w:hAnsi="Arial" w:cs="Arial"/>
                <w:sz w:val="16"/>
                <w:szCs w:val="16"/>
              </w:rPr>
              <w:t>-202</w:t>
            </w:r>
            <w:r w:rsidR="00CD0A24">
              <w:rPr>
                <w:rFonts w:ascii="Arial" w:hAnsi="Arial" w:cs="Arial"/>
                <w:sz w:val="16"/>
                <w:szCs w:val="16"/>
              </w:rPr>
              <w:t>6</w:t>
            </w:r>
            <w:r w:rsidRPr="00001A3A">
              <w:rPr>
                <w:rFonts w:ascii="Arial" w:hAnsi="Arial" w:cs="Arial"/>
                <w:sz w:val="16"/>
                <w:szCs w:val="16"/>
              </w:rPr>
              <w:t xml:space="preserve"> годы</w:t>
            </w:r>
          </w:p>
        </w:tc>
        <w:tc>
          <w:tcPr>
            <w:tcW w:w="4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3F7" w:rsidRPr="00001A3A" w:rsidRDefault="00FF43F7" w:rsidP="00FF43F7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3F7" w:rsidRPr="00001A3A" w:rsidTr="00AA53F2">
        <w:trPr>
          <w:trHeight w:val="312"/>
        </w:trPr>
        <w:tc>
          <w:tcPr>
            <w:tcW w:w="151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3F7" w:rsidRPr="00001A3A" w:rsidRDefault="00FF43F7" w:rsidP="00FF43F7">
            <w:pPr>
              <w:shd w:val="clear" w:color="auto" w:fill="FFFFFF"/>
              <w:spacing w:before="100" w:beforeAutospacing="1" w:after="100" w:afterAutospacing="1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001A3A">
              <w:rPr>
                <w:rFonts w:ascii="Arial" w:hAnsi="Arial" w:cs="Arial"/>
                <w:bCs/>
                <w:sz w:val="16"/>
                <w:szCs w:val="16"/>
              </w:rPr>
              <w:t>Цель подпрограммы: «Предоставление государственной поддержки на приобретение жилья отдельным категориям граждан, проживающим на территории города Бородино»</w:t>
            </w:r>
          </w:p>
        </w:tc>
      </w:tr>
      <w:tr w:rsidR="00FF43F7" w:rsidRPr="00001A3A" w:rsidTr="00AA53F2">
        <w:trPr>
          <w:trHeight w:val="274"/>
        </w:trPr>
        <w:tc>
          <w:tcPr>
            <w:tcW w:w="151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3F7" w:rsidRPr="00001A3A" w:rsidRDefault="00FF43F7" w:rsidP="00FF43F7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001A3A">
              <w:rPr>
                <w:rFonts w:ascii="Arial" w:hAnsi="Arial" w:cs="Arial"/>
                <w:bCs/>
                <w:sz w:val="16"/>
                <w:szCs w:val="16"/>
              </w:rPr>
              <w:t xml:space="preserve">Задача «Предоставление социальных выплат молодым семьям на приобретение (строительство) жилья» </w:t>
            </w:r>
          </w:p>
        </w:tc>
      </w:tr>
      <w:tr w:rsidR="00AA53F2" w:rsidRPr="00001A3A" w:rsidTr="00AA53F2">
        <w:trPr>
          <w:trHeight w:val="1786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Мероприятие:</w:t>
            </w:r>
          </w:p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117</w:t>
            </w:r>
          </w:p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117</w:t>
            </w:r>
          </w:p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117</w:t>
            </w:r>
          </w:p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1003</w:t>
            </w:r>
          </w:p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1003</w:t>
            </w:r>
          </w:p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1003</w:t>
            </w:r>
          </w:p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00</w:t>
            </w:r>
            <w:r w:rsidRPr="00001A3A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001A3A">
              <w:rPr>
                <w:rFonts w:ascii="Arial" w:hAnsi="Arial" w:cs="Arial"/>
                <w:sz w:val="16"/>
                <w:szCs w:val="16"/>
              </w:rPr>
              <w:t>4970</w:t>
            </w:r>
          </w:p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00</w:t>
            </w:r>
            <w:r w:rsidRPr="00001A3A">
              <w:rPr>
                <w:rFonts w:ascii="Arial" w:hAnsi="Arial" w:cs="Arial"/>
                <w:sz w:val="16"/>
                <w:szCs w:val="16"/>
                <w:lang w:val="en-US"/>
              </w:rPr>
              <w:t xml:space="preserve"> L</w:t>
            </w:r>
            <w:r w:rsidRPr="00001A3A">
              <w:rPr>
                <w:rFonts w:ascii="Arial" w:hAnsi="Arial" w:cs="Arial"/>
                <w:sz w:val="16"/>
                <w:szCs w:val="16"/>
              </w:rPr>
              <w:t>4970</w:t>
            </w:r>
          </w:p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00</w:t>
            </w:r>
            <w:r w:rsidRPr="00001A3A">
              <w:rPr>
                <w:rFonts w:ascii="Arial" w:hAnsi="Arial" w:cs="Arial"/>
                <w:sz w:val="16"/>
                <w:szCs w:val="16"/>
                <w:lang w:val="en-US"/>
              </w:rPr>
              <w:t xml:space="preserve"> L</w:t>
            </w:r>
            <w:r w:rsidRPr="00001A3A">
              <w:rPr>
                <w:rFonts w:ascii="Arial" w:hAnsi="Arial" w:cs="Arial"/>
                <w:sz w:val="16"/>
                <w:szCs w:val="16"/>
              </w:rPr>
              <w:t>4970</w:t>
            </w:r>
          </w:p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322</w:t>
            </w:r>
          </w:p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322</w:t>
            </w:r>
          </w:p>
          <w:p w:rsidR="00AA53F2" w:rsidRPr="00001A3A" w:rsidRDefault="00AA53F2" w:rsidP="00FF43F7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53F2" w:rsidRPr="00DF7511" w:rsidRDefault="00AA53F2" w:rsidP="00FF43F7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53F2" w:rsidRPr="00DF7511" w:rsidRDefault="006334AC" w:rsidP="00FF43F7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136 929,56</w:t>
            </w:r>
          </w:p>
          <w:p w:rsidR="00AA53F2" w:rsidRPr="00DF7511" w:rsidRDefault="006334AC" w:rsidP="00FF43F7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430 286,44</w:t>
            </w:r>
          </w:p>
          <w:p w:rsidR="00AA53F2" w:rsidRPr="00DF7511" w:rsidRDefault="00AA53F2" w:rsidP="00FF43F7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511">
              <w:rPr>
                <w:rFonts w:ascii="Arial" w:hAnsi="Arial" w:cs="Arial"/>
                <w:sz w:val="16"/>
                <w:szCs w:val="16"/>
              </w:rPr>
              <w:t>275 184,00</w:t>
            </w:r>
          </w:p>
          <w:p w:rsidR="00AA53F2" w:rsidRPr="00DF7511" w:rsidRDefault="00AA53F2" w:rsidP="00FF43F7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53F2" w:rsidRPr="00DF7511" w:rsidRDefault="00AA53F2" w:rsidP="00FF43F7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53F2" w:rsidRPr="00DF7511" w:rsidRDefault="006334AC" w:rsidP="00FF43F7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108 699,95</w:t>
            </w:r>
          </w:p>
          <w:p w:rsidR="00AA53F2" w:rsidRPr="00DF7511" w:rsidRDefault="006334AC" w:rsidP="00FF43F7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344 856,86</w:t>
            </w:r>
          </w:p>
          <w:p w:rsidR="00AA53F2" w:rsidRPr="00DF7511" w:rsidRDefault="00AA53F2" w:rsidP="00FF43F7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511">
              <w:rPr>
                <w:rFonts w:ascii="Arial" w:hAnsi="Arial" w:cs="Arial"/>
                <w:sz w:val="16"/>
                <w:szCs w:val="16"/>
              </w:rPr>
              <w:t>275 184,00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53F2" w:rsidRPr="00DF7511" w:rsidRDefault="00AA53F2" w:rsidP="00FF43F7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53F2" w:rsidRPr="00DF7511" w:rsidRDefault="006334AC" w:rsidP="00FF43F7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95 882,54</w:t>
            </w:r>
          </w:p>
          <w:p w:rsidR="00AA53F2" w:rsidRPr="00DF7511" w:rsidRDefault="006334AC" w:rsidP="00FF43F7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345 065,01</w:t>
            </w:r>
          </w:p>
          <w:p w:rsidR="00AA53F2" w:rsidRPr="00DF7511" w:rsidRDefault="00AA53F2" w:rsidP="00FF43F7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511">
              <w:rPr>
                <w:rFonts w:ascii="Arial" w:hAnsi="Arial" w:cs="Arial"/>
                <w:sz w:val="16"/>
                <w:szCs w:val="16"/>
              </w:rPr>
              <w:t>275 184,00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53F2" w:rsidRPr="00DF7511" w:rsidRDefault="00AA53F2" w:rsidP="00FF43F7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53F2" w:rsidRPr="00DF7511" w:rsidRDefault="006334AC" w:rsidP="00FF43F7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341 512,05</w:t>
            </w:r>
          </w:p>
          <w:p w:rsidR="00AA53F2" w:rsidRPr="00DF7511" w:rsidRDefault="006334AC" w:rsidP="006334AC">
            <w:pPr>
              <w:shd w:val="clear" w:color="auto" w:fill="FFFFFF"/>
              <w:spacing w:before="240"/>
              <w:ind w:left="-117"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1 120 208,31</w:t>
            </w:r>
          </w:p>
          <w:p w:rsidR="00AA53F2" w:rsidRPr="00DF7511" w:rsidRDefault="00AA53F2" w:rsidP="00FF43F7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511">
              <w:rPr>
                <w:rFonts w:ascii="Arial" w:hAnsi="Arial" w:cs="Arial"/>
                <w:sz w:val="16"/>
                <w:szCs w:val="16"/>
              </w:rPr>
              <w:t>825 552,00</w:t>
            </w:r>
          </w:p>
          <w:p w:rsidR="00AA53F2" w:rsidRPr="00DF7511" w:rsidRDefault="00AA53F2" w:rsidP="00FF43F7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F2" w:rsidRPr="00F748E2" w:rsidRDefault="00AA53F2" w:rsidP="00AA53F2">
            <w:pPr>
              <w:shd w:val="clear" w:color="auto" w:fill="FFFFFF"/>
              <w:tabs>
                <w:tab w:val="left" w:pos="4144"/>
              </w:tabs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8E2">
              <w:rPr>
                <w:rFonts w:ascii="Arial" w:hAnsi="Arial" w:cs="Arial"/>
                <w:sz w:val="16"/>
                <w:szCs w:val="16"/>
              </w:rPr>
              <w:t>Обеспечение жильем молодых семей, нуждающихся в улучшении жилищных условий – 6 семей, в том числе по годам: в 2024 -2 молод</w:t>
            </w:r>
            <w:r>
              <w:rPr>
                <w:rFonts w:ascii="Arial" w:hAnsi="Arial" w:cs="Arial"/>
                <w:sz w:val="16"/>
                <w:szCs w:val="16"/>
              </w:rPr>
              <w:t xml:space="preserve">ые </w:t>
            </w:r>
            <w:r w:rsidRPr="00F748E2">
              <w:rPr>
                <w:rFonts w:ascii="Arial" w:hAnsi="Arial" w:cs="Arial"/>
                <w:sz w:val="16"/>
                <w:szCs w:val="16"/>
              </w:rPr>
              <w:t>семь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F748E2">
              <w:rPr>
                <w:rFonts w:ascii="Arial" w:hAnsi="Arial" w:cs="Arial"/>
                <w:sz w:val="16"/>
                <w:szCs w:val="16"/>
              </w:rPr>
              <w:t>, в 2025 – 2 молодые семьи; в 2026 – 2 молодые семьи.</w:t>
            </w:r>
          </w:p>
          <w:p w:rsidR="00AA53F2" w:rsidRPr="00F748E2" w:rsidRDefault="00AA53F2" w:rsidP="00AA53F2">
            <w:pPr>
              <w:shd w:val="clear" w:color="auto" w:fill="FFFFFF"/>
              <w:tabs>
                <w:tab w:val="left" w:pos="4144"/>
              </w:tabs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8E2">
              <w:rPr>
                <w:rFonts w:ascii="Arial" w:hAnsi="Arial" w:cs="Arial"/>
                <w:sz w:val="16"/>
                <w:szCs w:val="16"/>
              </w:rPr>
              <w:t>Количество молодых семей, улучшивших жилищные условия за счет полученных социальных выплат (за весь период действия подпрограммы), к общему количеству молодых семей, состоящих на учете нуждающихся в улучшении жилищных условий (увеличение до 9,52% в 2026 году);</w:t>
            </w:r>
          </w:p>
          <w:p w:rsidR="00AA53F2" w:rsidRPr="00001A3A" w:rsidRDefault="00AA53F2" w:rsidP="00AA53F2">
            <w:pPr>
              <w:shd w:val="clear" w:color="auto" w:fill="FFFFFF"/>
              <w:tabs>
                <w:tab w:val="left" w:pos="4144"/>
              </w:tabs>
              <w:ind w:lef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8E2">
              <w:rPr>
                <w:rFonts w:ascii="Arial" w:hAnsi="Arial" w:cs="Arial"/>
                <w:sz w:val="16"/>
                <w:szCs w:val="16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социальной выплаты на приобретение или строительство жилья, претендентов на получение социальной выплаты.</w:t>
            </w:r>
          </w:p>
        </w:tc>
      </w:tr>
      <w:tr w:rsidR="00AA53F2" w:rsidRPr="00001A3A" w:rsidTr="00AA53F2">
        <w:trPr>
          <w:trHeight w:val="6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3F2" w:rsidRDefault="00AA53F2" w:rsidP="00FF43F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1A3A">
              <w:rPr>
                <w:rFonts w:ascii="Arial" w:hAnsi="Arial" w:cs="Arial"/>
                <w:bCs/>
                <w:sz w:val="16"/>
                <w:szCs w:val="16"/>
              </w:rPr>
              <w:t xml:space="preserve">Итого </w:t>
            </w:r>
          </w:p>
          <w:p w:rsidR="00AA53F2" w:rsidRPr="00001A3A" w:rsidRDefault="00AA53F2" w:rsidP="00FF43F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bCs/>
                <w:sz w:val="16"/>
                <w:szCs w:val="16"/>
              </w:rPr>
              <w:t>по подпрограмме 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2" w:rsidRPr="00001A3A" w:rsidRDefault="00AA53F2" w:rsidP="00FF43F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2" w:rsidRPr="00001A3A" w:rsidRDefault="00AA53F2" w:rsidP="00FF43F7">
            <w:pPr>
              <w:shd w:val="clear" w:color="auto" w:fill="FFFFFF"/>
              <w:spacing w:before="100" w:beforeAutospacing="1" w:after="100" w:afterAutospacing="1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3F2" w:rsidRPr="00001A3A" w:rsidRDefault="00AA53F2" w:rsidP="00FF43F7">
            <w:pPr>
              <w:shd w:val="clear" w:color="auto" w:fill="FFFFFF"/>
              <w:jc w:val="center"/>
            </w:pPr>
            <w:r w:rsidRPr="00001A3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3F2" w:rsidRPr="00001A3A" w:rsidRDefault="00AA53F2" w:rsidP="00FF43F7">
            <w:pPr>
              <w:shd w:val="clear" w:color="auto" w:fill="FFFFFF"/>
              <w:jc w:val="center"/>
            </w:pPr>
            <w:r w:rsidRPr="00001A3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3F2" w:rsidRPr="00001A3A" w:rsidRDefault="00AA53F2" w:rsidP="00FF43F7">
            <w:pPr>
              <w:shd w:val="clear" w:color="auto" w:fill="FFFFFF"/>
              <w:jc w:val="center"/>
            </w:pPr>
            <w:r w:rsidRPr="00001A3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3F2" w:rsidRPr="00001A3A" w:rsidRDefault="00AA53F2" w:rsidP="00FF43F7">
            <w:pPr>
              <w:shd w:val="clear" w:color="auto" w:fill="FFFFFF"/>
              <w:jc w:val="center"/>
            </w:pPr>
            <w:r w:rsidRPr="00001A3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3F2" w:rsidRPr="00001A3A" w:rsidRDefault="006334AC" w:rsidP="00FF43F7">
            <w:pPr>
              <w:shd w:val="clear" w:color="auto" w:fill="FFFFFF"/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842 400,00</w:t>
            </w:r>
          </w:p>
          <w:p w:rsidR="00AA53F2" w:rsidRPr="00001A3A" w:rsidRDefault="00AA53F2" w:rsidP="00FF43F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3F2" w:rsidRPr="00001A3A" w:rsidRDefault="006334AC" w:rsidP="00FF43F7">
            <w:pPr>
              <w:shd w:val="clear" w:color="auto" w:fill="FFFFFF"/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728 740,81</w:t>
            </w:r>
          </w:p>
          <w:p w:rsidR="00AA53F2" w:rsidRPr="00001A3A" w:rsidRDefault="00AA53F2" w:rsidP="00FF43F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3F2" w:rsidRPr="00001A3A" w:rsidRDefault="006334AC" w:rsidP="00FF43F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716 131,55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3F2" w:rsidRPr="00001A3A" w:rsidRDefault="006334AC" w:rsidP="00FF43F7">
            <w:pPr>
              <w:shd w:val="clear" w:color="auto" w:fill="FFFFFF"/>
              <w:ind w:left="-109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2 287 272,36</w:t>
            </w:r>
          </w:p>
        </w:tc>
        <w:tc>
          <w:tcPr>
            <w:tcW w:w="4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F2" w:rsidRPr="00001A3A" w:rsidRDefault="00AA53F2" w:rsidP="00FF43F7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3F2" w:rsidRPr="00001A3A" w:rsidTr="00AA53F2">
        <w:trPr>
          <w:trHeight w:val="6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3F2" w:rsidRPr="00F748E2" w:rsidRDefault="00AA53F2" w:rsidP="00AA53F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48E2">
              <w:rPr>
                <w:rFonts w:ascii="Arial" w:hAnsi="Arial" w:cs="Arial"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2" w:rsidRPr="00F748E2" w:rsidRDefault="00AA53F2" w:rsidP="00AA53F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2" w:rsidRPr="00F748E2" w:rsidRDefault="00AA53F2" w:rsidP="00AA53F2">
            <w:pPr>
              <w:shd w:val="clear" w:color="auto" w:fill="FFFFFF"/>
              <w:spacing w:before="100" w:beforeAutospacing="1" w:after="100" w:afterAutospacing="1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3F2" w:rsidRPr="00F748E2" w:rsidRDefault="00AA53F2" w:rsidP="00AA53F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3F2" w:rsidRPr="00F748E2" w:rsidRDefault="00AA53F2" w:rsidP="00AA53F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3F2" w:rsidRPr="00F748E2" w:rsidRDefault="00AA53F2" w:rsidP="00AA53F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3F2" w:rsidRPr="00F748E2" w:rsidRDefault="00AA53F2" w:rsidP="00AA53F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3F2" w:rsidRDefault="00AA53F2" w:rsidP="00AA53F2">
            <w:pPr>
              <w:shd w:val="clear" w:color="auto" w:fill="FFFFFF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3F2" w:rsidRDefault="00AA53F2" w:rsidP="00AA53F2">
            <w:pPr>
              <w:shd w:val="clear" w:color="auto" w:fill="FFFFFF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3F2" w:rsidRDefault="00AA53F2" w:rsidP="00AA53F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3F2" w:rsidRDefault="00AA53F2" w:rsidP="00AA53F2">
            <w:pPr>
              <w:shd w:val="clear" w:color="auto" w:fill="FFFFFF"/>
              <w:ind w:left="-109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F2" w:rsidRPr="00001A3A" w:rsidRDefault="00AA53F2" w:rsidP="00AA53F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4AC" w:rsidRPr="00001A3A" w:rsidTr="00AA53F2">
        <w:trPr>
          <w:trHeight w:val="6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48E2">
              <w:rPr>
                <w:rFonts w:ascii="Arial" w:hAnsi="Arial"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Отдел по управлению муниципальным имуществом города Бородино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AC" w:rsidRPr="00F748E2" w:rsidRDefault="006334AC" w:rsidP="006334AC">
            <w:pPr>
              <w:shd w:val="clear" w:color="auto" w:fill="FFFFFF"/>
              <w:spacing w:before="100" w:beforeAutospacing="1" w:after="100" w:afterAutospacing="1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F748E2" w:rsidRDefault="006334AC" w:rsidP="006334A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8E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001A3A" w:rsidRDefault="006334AC" w:rsidP="006334AC">
            <w:pPr>
              <w:shd w:val="clear" w:color="auto" w:fill="FFFFFF"/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842 400,00</w:t>
            </w:r>
          </w:p>
          <w:p w:rsidR="006334AC" w:rsidRPr="00001A3A" w:rsidRDefault="006334AC" w:rsidP="006334A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001A3A" w:rsidRDefault="006334AC" w:rsidP="006334AC">
            <w:pPr>
              <w:shd w:val="clear" w:color="auto" w:fill="FFFFFF"/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728 740,81</w:t>
            </w:r>
          </w:p>
          <w:p w:rsidR="006334AC" w:rsidRPr="00001A3A" w:rsidRDefault="006334AC" w:rsidP="006334A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001A3A" w:rsidRDefault="006334AC" w:rsidP="006334A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716 131,55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4AC" w:rsidRPr="00001A3A" w:rsidRDefault="006334AC" w:rsidP="006334AC">
            <w:pPr>
              <w:shd w:val="clear" w:color="auto" w:fill="FFFFFF"/>
              <w:ind w:left="-109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2 287 272,36</w:t>
            </w:r>
          </w:p>
        </w:tc>
        <w:tc>
          <w:tcPr>
            <w:tcW w:w="4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AC" w:rsidRPr="00001A3A" w:rsidRDefault="006334AC" w:rsidP="006334AC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43F7" w:rsidRPr="00001A3A" w:rsidRDefault="00FF43F7" w:rsidP="00FF43F7">
      <w:pPr>
        <w:ind w:left="10528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к подпрограмме «Улучшение жилищных условий отдельных категорий граждан, проживающих на территории города Бородино»</w:t>
      </w:r>
    </w:p>
    <w:p w:rsidR="00FF43F7" w:rsidRPr="00001A3A" w:rsidRDefault="00FF43F7" w:rsidP="00FF43F7">
      <w:pPr>
        <w:jc w:val="both"/>
        <w:rPr>
          <w:rFonts w:ascii="Arial" w:hAnsi="Arial" w:cs="Arial"/>
        </w:rPr>
      </w:pPr>
    </w:p>
    <w:p w:rsidR="00FF43F7" w:rsidRDefault="00FF43F7" w:rsidP="00FF43F7">
      <w:pPr>
        <w:jc w:val="center"/>
        <w:rPr>
          <w:rFonts w:ascii="Arial" w:hAnsi="Arial" w:cs="Arial"/>
        </w:rPr>
      </w:pPr>
      <w:r w:rsidRPr="00001A3A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p w:rsidR="00FF43F7" w:rsidRPr="00001A3A" w:rsidRDefault="00FF43F7" w:rsidP="00FF43F7">
      <w:pPr>
        <w:jc w:val="both"/>
        <w:rPr>
          <w:rFonts w:ascii="Arial" w:hAnsi="Arial" w:cs="Arial"/>
          <w:vanish/>
        </w:rPr>
      </w:pPr>
    </w:p>
    <w:p w:rsidR="00FF43F7" w:rsidRDefault="00FF43F7" w:rsidP="00FF43F7">
      <w:pPr>
        <w:tabs>
          <w:tab w:val="left" w:pos="1590"/>
        </w:tabs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ab/>
      </w:r>
    </w:p>
    <w:p w:rsidR="00AA53F2" w:rsidRDefault="00AA53F2" w:rsidP="00FF43F7">
      <w:pPr>
        <w:tabs>
          <w:tab w:val="left" w:pos="1590"/>
        </w:tabs>
        <w:jc w:val="both"/>
        <w:rPr>
          <w:rFonts w:ascii="Arial" w:hAnsi="Arial" w:cs="Arial"/>
        </w:rPr>
      </w:pPr>
    </w:p>
    <w:p w:rsidR="00AA53F2" w:rsidRDefault="00AA53F2" w:rsidP="00FF43F7">
      <w:pPr>
        <w:tabs>
          <w:tab w:val="left" w:pos="1590"/>
        </w:tabs>
        <w:jc w:val="both"/>
        <w:rPr>
          <w:rFonts w:ascii="Arial" w:hAnsi="Arial" w:cs="Arial"/>
        </w:rPr>
      </w:pPr>
    </w:p>
    <w:p w:rsidR="00AA53F2" w:rsidRDefault="00AA53F2" w:rsidP="00FF43F7">
      <w:pPr>
        <w:tabs>
          <w:tab w:val="left" w:pos="1590"/>
        </w:tabs>
        <w:jc w:val="both"/>
        <w:rPr>
          <w:rFonts w:ascii="Arial" w:hAnsi="Arial" w:cs="Arial"/>
        </w:rPr>
      </w:pPr>
    </w:p>
    <w:p w:rsidR="00AA53F2" w:rsidRDefault="00AA53F2" w:rsidP="00FF43F7">
      <w:pPr>
        <w:tabs>
          <w:tab w:val="left" w:pos="1590"/>
        </w:tabs>
        <w:jc w:val="both"/>
        <w:rPr>
          <w:rFonts w:ascii="Arial" w:hAnsi="Arial" w:cs="Arial"/>
        </w:rPr>
        <w:sectPr w:rsidR="00AA53F2" w:rsidSect="00FF43F7">
          <w:headerReference w:type="default" r:id="rId8"/>
          <w:pgSz w:w="16838" w:h="11906" w:orient="landscape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FF43F7" w:rsidRPr="00916DBC" w:rsidRDefault="00FF43F7" w:rsidP="002B4901">
      <w:pPr>
        <w:ind w:left="10490"/>
        <w:jc w:val="both"/>
        <w:outlineLvl w:val="1"/>
        <w:rPr>
          <w:rFonts w:ascii="Arial" w:hAnsi="Arial" w:cs="Arial"/>
        </w:rPr>
      </w:pPr>
      <w:r w:rsidRPr="00916DBC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4</w:t>
      </w:r>
    </w:p>
    <w:p w:rsidR="00FF43F7" w:rsidRPr="00916DBC" w:rsidRDefault="00FF43F7" w:rsidP="002B4901">
      <w:pPr>
        <w:ind w:left="10490"/>
        <w:jc w:val="both"/>
        <w:outlineLvl w:val="1"/>
        <w:rPr>
          <w:rFonts w:ascii="Arial" w:hAnsi="Arial" w:cs="Arial"/>
        </w:rPr>
      </w:pPr>
      <w:r w:rsidRPr="00916DBC">
        <w:rPr>
          <w:rFonts w:ascii="Arial" w:hAnsi="Arial" w:cs="Arial"/>
        </w:rPr>
        <w:t xml:space="preserve">к постановлению Администрации города Бородино </w:t>
      </w:r>
      <w:r w:rsidR="002B4901" w:rsidRPr="00916DBC">
        <w:rPr>
          <w:rFonts w:ascii="Arial" w:hAnsi="Arial" w:cs="Arial"/>
        </w:rPr>
        <w:t xml:space="preserve">от </w:t>
      </w:r>
      <w:r w:rsidR="002B4901">
        <w:rPr>
          <w:rFonts w:ascii="Arial" w:hAnsi="Arial" w:cs="Arial"/>
        </w:rPr>
        <w:t>24.04.2024 № 286</w:t>
      </w:r>
    </w:p>
    <w:p w:rsidR="00FF43F7" w:rsidRDefault="00FF43F7" w:rsidP="002B4901">
      <w:pPr>
        <w:autoSpaceDE w:val="0"/>
        <w:autoSpaceDN w:val="0"/>
        <w:adjustRightInd w:val="0"/>
        <w:ind w:left="10490"/>
        <w:jc w:val="both"/>
        <w:outlineLvl w:val="3"/>
        <w:rPr>
          <w:rFonts w:ascii="Arial" w:hAnsi="Arial" w:cs="Arial"/>
        </w:rPr>
      </w:pPr>
    </w:p>
    <w:p w:rsidR="00FF43F7" w:rsidRPr="00001A3A" w:rsidRDefault="00FF43F7" w:rsidP="002B4901">
      <w:pPr>
        <w:autoSpaceDE w:val="0"/>
        <w:autoSpaceDN w:val="0"/>
        <w:adjustRightInd w:val="0"/>
        <w:ind w:left="10490"/>
        <w:jc w:val="both"/>
        <w:outlineLvl w:val="3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  <w:r w:rsidRPr="00001A3A">
        <w:rPr>
          <w:rFonts w:ascii="Arial" w:hAnsi="Arial" w:cs="Arial"/>
        </w:rPr>
        <w:t xml:space="preserve"> </w:t>
      </w:r>
    </w:p>
    <w:p w:rsidR="00FF43F7" w:rsidRPr="00001A3A" w:rsidRDefault="00FF43F7" w:rsidP="002B4901">
      <w:pPr>
        <w:autoSpaceDE w:val="0"/>
        <w:autoSpaceDN w:val="0"/>
        <w:adjustRightInd w:val="0"/>
        <w:ind w:left="10490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к подпрограмме 3 </w:t>
      </w:r>
    </w:p>
    <w:p w:rsidR="00FF43F7" w:rsidRPr="00001A3A" w:rsidRDefault="00FF43F7" w:rsidP="002B4901">
      <w:pPr>
        <w:autoSpaceDE w:val="0"/>
        <w:autoSpaceDN w:val="0"/>
        <w:adjustRightInd w:val="0"/>
        <w:ind w:left="10490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«Господдержка детей-сирот»</w:t>
      </w:r>
    </w:p>
    <w:p w:rsidR="00FF43F7" w:rsidRPr="00001A3A" w:rsidRDefault="00FF43F7" w:rsidP="00FF43F7">
      <w:pPr>
        <w:autoSpaceDE w:val="0"/>
        <w:autoSpaceDN w:val="0"/>
        <w:adjustRightInd w:val="0"/>
        <w:ind w:left="10348"/>
        <w:jc w:val="both"/>
        <w:rPr>
          <w:rFonts w:ascii="Arial" w:hAnsi="Arial" w:cs="Arial"/>
        </w:rPr>
      </w:pPr>
    </w:p>
    <w:p w:rsidR="00FF43F7" w:rsidRPr="00001A3A" w:rsidRDefault="00FF43F7" w:rsidP="00FF43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01A3A">
        <w:rPr>
          <w:rFonts w:ascii="Arial" w:hAnsi="Arial" w:cs="Arial"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6"/>
      </w:tblGrid>
      <w:tr w:rsidR="00FF43F7" w:rsidRPr="00001A3A" w:rsidTr="00FF43F7">
        <w:trPr>
          <w:trHeight w:val="3551"/>
        </w:trPr>
        <w:tc>
          <w:tcPr>
            <w:tcW w:w="159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tbl>
            <w:tblPr>
              <w:tblpPr w:leftFromText="180" w:rightFromText="180" w:vertAnchor="text" w:horzAnchor="page" w:tblpX="-993" w:tblpY="-463"/>
              <w:tblOverlap w:val="never"/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152"/>
              <w:gridCol w:w="6"/>
              <w:gridCol w:w="986"/>
              <w:gridCol w:w="761"/>
              <w:gridCol w:w="9"/>
              <w:gridCol w:w="637"/>
              <w:gridCol w:w="9"/>
              <w:gridCol w:w="568"/>
              <w:gridCol w:w="9"/>
              <w:gridCol w:w="1125"/>
              <w:gridCol w:w="9"/>
              <w:gridCol w:w="67"/>
              <w:gridCol w:w="363"/>
              <w:gridCol w:w="9"/>
              <w:gridCol w:w="1394"/>
              <w:gridCol w:w="9"/>
              <w:gridCol w:w="1409"/>
              <w:gridCol w:w="9"/>
              <w:gridCol w:w="1408"/>
              <w:gridCol w:w="9"/>
              <w:gridCol w:w="1268"/>
              <w:gridCol w:w="9"/>
              <w:gridCol w:w="1976"/>
            </w:tblGrid>
            <w:tr w:rsidR="00FF43F7" w:rsidRPr="00001A3A" w:rsidTr="00FF43F7">
              <w:trPr>
                <w:gridAfter w:val="11"/>
                <w:wAfter w:w="7863" w:type="dxa"/>
                <w:trHeight w:val="27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FF43F7" w:rsidRPr="00001A3A" w:rsidRDefault="00FF43F7" w:rsidP="00FF43F7">
                  <w:pPr>
                    <w:ind w:hanging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FF43F7" w:rsidRPr="00001A3A" w:rsidRDefault="00FF43F7" w:rsidP="00FF43F7">
                  <w:pPr>
                    <w:ind w:left="-958" w:right="-2739" w:firstLine="708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FF43F7" w:rsidRPr="00001A3A" w:rsidRDefault="00FF43F7" w:rsidP="00FF43F7">
                  <w:pPr>
                    <w:ind w:hanging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2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FF43F7" w:rsidRPr="00001A3A" w:rsidRDefault="00FF43F7" w:rsidP="00FF43F7">
                  <w:pPr>
                    <w:ind w:hanging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F43F7" w:rsidRPr="00001A3A" w:rsidTr="00FF43F7">
              <w:trPr>
                <w:trHeight w:val="145"/>
              </w:trPr>
              <w:tc>
                <w:tcPr>
                  <w:tcW w:w="354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Наименование цели, задач и мероприятий подпрограммы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ГРБС</w:t>
                  </w:r>
                </w:p>
              </w:tc>
              <w:tc>
                <w:tcPr>
                  <w:tcW w:w="355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Код бюджетной классификации</w:t>
                  </w:r>
                </w:p>
              </w:tc>
              <w:tc>
                <w:tcPr>
                  <w:tcW w:w="551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Расходы, (рублей), годы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Ожидаемый результат от реализации подпрограммного мероприятия (в натуральном выражении)</w:t>
                  </w:r>
                </w:p>
              </w:tc>
            </w:tr>
            <w:tr w:rsidR="00FF43F7" w:rsidRPr="00001A3A" w:rsidTr="00FF43F7">
              <w:trPr>
                <w:trHeight w:val="1654"/>
              </w:trPr>
              <w:tc>
                <w:tcPr>
                  <w:tcW w:w="354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ГРБС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001A3A">
                    <w:rPr>
                      <w:rFonts w:ascii="Arial" w:hAnsi="Arial" w:cs="Arial"/>
                    </w:rPr>
                    <w:t>РзПр</w:t>
                  </w:r>
                  <w:proofErr w:type="spellEnd"/>
                </w:p>
              </w:tc>
              <w:tc>
                <w:tcPr>
                  <w:tcW w:w="17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ЦСР</w:t>
                  </w:r>
                </w:p>
              </w:tc>
              <w:tc>
                <w:tcPr>
                  <w:tcW w:w="4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ВР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202</w:t>
                  </w:r>
                  <w:r w:rsidR="00481CA7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202</w:t>
                  </w:r>
                  <w:r w:rsidR="00481CA7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202</w:t>
                  </w:r>
                  <w:r w:rsidR="00481CA7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43F7" w:rsidRPr="00001A3A" w:rsidRDefault="00FF43F7" w:rsidP="00FF43F7">
                  <w:pPr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Итого на 202</w:t>
                  </w:r>
                  <w:r w:rsidR="00481CA7">
                    <w:rPr>
                      <w:rFonts w:ascii="Arial" w:hAnsi="Arial" w:cs="Arial"/>
                    </w:rPr>
                    <w:t>4</w:t>
                  </w:r>
                  <w:r w:rsidRPr="00001A3A">
                    <w:rPr>
                      <w:rFonts w:ascii="Arial" w:hAnsi="Arial" w:cs="Arial"/>
                    </w:rPr>
                    <w:t>-202</w:t>
                  </w:r>
                  <w:r w:rsidR="00481CA7">
                    <w:rPr>
                      <w:rFonts w:ascii="Arial" w:hAnsi="Arial" w:cs="Arial"/>
                    </w:rPr>
                    <w:t>6</w:t>
                  </w:r>
                  <w:r w:rsidRPr="00001A3A">
                    <w:rPr>
                      <w:rFonts w:ascii="Arial" w:hAnsi="Arial" w:cs="Arial"/>
                    </w:rPr>
                    <w:t xml:space="preserve"> годы</w:t>
                  </w:r>
                </w:p>
              </w:tc>
              <w:tc>
                <w:tcPr>
                  <w:tcW w:w="198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43F7" w:rsidRPr="00001A3A" w:rsidRDefault="00FF43F7" w:rsidP="00FF43F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F43F7" w:rsidRPr="00001A3A" w:rsidTr="00FF43F7">
              <w:trPr>
                <w:trHeight w:val="436"/>
              </w:trPr>
              <w:tc>
                <w:tcPr>
                  <w:tcW w:w="15593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43F7" w:rsidRPr="00001A3A" w:rsidRDefault="00FF43F7" w:rsidP="00FF43F7">
                  <w:pPr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Цель подпрограммы: государственная поддержка детей-сирот, детей, оставшихся без попечения родителей, а также лиц из их числа</w:t>
                  </w:r>
                </w:p>
              </w:tc>
            </w:tr>
            <w:tr w:rsidR="00FF43F7" w:rsidRPr="00001A3A" w:rsidTr="00FF43F7">
              <w:trPr>
                <w:trHeight w:val="436"/>
              </w:trPr>
              <w:tc>
                <w:tcPr>
                  <w:tcW w:w="15593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43F7" w:rsidRPr="00001A3A" w:rsidRDefault="00FF43F7" w:rsidP="00FF43F7">
                  <w:pPr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Задача подпрограммы: обеспечить детей-сирот, детей, оставшихся без попечения родителей, и лиц из их числа жилыми помещениями</w:t>
                  </w:r>
                </w:p>
              </w:tc>
            </w:tr>
            <w:tr w:rsidR="00FF43F7" w:rsidRPr="00001A3A" w:rsidTr="00FF43F7">
              <w:trPr>
                <w:cantSplit/>
                <w:trHeight w:val="2909"/>
              </w:trPr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Мероприятие:</w:t>
                  </w:r>
                </w:p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Отдел по управлению муниципальным имуществом города Бородино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117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100</w:t>
                  </w: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108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113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00</w:t>
                  </w:r>
                  <w:r>
                    <w:rPr>
                      <w:rFonts w:ascii="Arial" w:hAnsi="Arial" w:cs="Arial"/>
                      <w:lang w:val="en-US"/>
                    </w:rPr>
                    <w:t>L</w:t>
                  </w:r>
                  <w:r w:rsidRPr="00001A3A">
                    <w:rPr>
                      <w:rFonts w:ascii="Arial" w:hAnsi="Arial" w:cs="Arial"/>
                    </w:rPr>
                    <w:t>0820</w:t>
                  </w:r>
                </w:p>
              </w:tc>
              <w:tc>
                <w:tcPr>
                  <w:tcW w:w="4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108" w:right="-122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412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43F7" w:rsidRPr="00481CA7" w:rsidRDefault="00481CA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43F7" w:rsidRPr="00481CA7" w:rsidRDefault="00481CA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418F" w:rsidRPr="00F748E2" w:rsidRDefault="0031418F" w:rsidP="0031418F">
                  <w:pPr>
                    <w:jc w:val="center"/>
                    <w:rPr>
                      <w:rFonts w:ascii="Arial" w:hAnsi="Arial" w:cs="Arial"/>
                    </w:rPr>
                  </w:pPr>
                  <w:r w:rsidRPr="00F748E2">
                    <w:rPr>
                      <w:rFonts w:ascii="Arial" w:hAnsi="Arial" w:cs="Arial"/>
                    </w:rPr>
                    <w:t>Обеспечение жильём нуждающихся лиц из числа детей-сирот и детей, оставшихся без попечения родителей – 9 человек, в том числе по годам:</w:t>
                  </w:r>
                </w:p>
                <w:p w:rsidR="0031418F" w:rsidRPr="00F748E2" w:rsidRDefault="0031418F" w:rsidP="0031418F">
                  <w:pPr>
                    <w:jc w:val="center"/>
                    <w:rPr>
                      <w:rFonts w:ascii="Arial" w:hAnsi="Arial" w:cs="Arial"/>
                    </w:rPr>
                  </w:pPr>
                  <w:r w:rsidRPr="00F748E2">
                    <w:rPr>
                      <w:rFonts w:ascii="Arial" w:hAnsi="Arial" w:cs="Arial"/>
                    </w:rPr>
                    <w:t>2024 – 3 человека,</w:t>
                  </w:r>
                </w:p>
                <w:p w:rsidR="0031418F" w:rsidRPr="00F748E2" w:rsidRDefault="0031418F" w:rsidP="0031418F">
                  <w:pPr>
                    <w:jc w:val="center"/>
                    <w:rPr>
                      <w:rFonts w:ascii="Arial" w:hAnsi="Arial" w:cs="Arial"/>
                    </w:rPr>
                  </w:pPr>
                  <w:r w:rsidRPr="00F748E2">
                    <w:rPr>
                      <w:rFonts w:ascii="Arial" w:hAnsi="Arial" w:cs="Arial"/>
                    </w:rPr>
                    <w:t>2025 – 3 человека,</w:t>
                  </w:r>
                </w:p>
                <w:p w:rsidR="00FF43F7" w:rsidRPr="00001A3A" w:rsidRDefault="0031418F" w:rsidP="0031418F">
                  <w:pPr>
                    <w:jc w:val="center"/>
                    <w:rPr>
                      <w:rFonts w:ascii="Arial" w:hAnsi="Arial" w:cs="Arial"/>
                    </w:rPr>
                  </w:pPr>
                  <w:r w:rsidRPr="00F748E2">
                    <w:rPr>
                      <w:rFonts w:ascii="Arial" w:hAnsi="Arial" w:cs="Arial"/>
                    </w:rPr>
                    <w:lastRenderedPageBreak/>
                    <w:t>2026 – 3 человека</w:t>
                  </w:r>
                  <w:r w:rsidR="00FF43F7" w:rsidRPr="00001A3A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FF43F7" w:rsidRPr="00001A3A" w:rsidTr="00FF43F7">
              <w:trPr>
                <w:cantSplit/>
                <w:trHeight w:val="1134"/>
              </w:trPr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lastRenderedPageBreak/>
      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1A3A">
                    <w:rPr>
                      <w:rFonts w:ascii="Arial" w:hAnsi="Arial" w:cs="Arial"/>
                      <w:sz w:val="18"/>
                      <w:szCs w:val="18"/>
                    </w:rPr>
                    <w:t>Отдел по управлению муниципальным имуществом города Бородино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117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100</w:t>
                  </w: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108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113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122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00</w:t>
                  </w:r>
                  <w:r>
                    <w:rPr>
                      <w:rFonts w:ascii="Arial" w:hAnsi="Arial" w:cs="Arial"/>
                      <w:lang w:val="en-US"/>
                    </w:rPr>
                    <w:t>L</w:t>
                  </w:r>
                  <w:r w:rsidRPr="00001A3A">
                    <w:rPr>
                      <w:rFonts w:ascii="Arial" w:hAnsi="Arial" w:cs="Arial"/>
                    </w:rPr>
                    <w:t>0820</w:t>
                  </w:r>
                </w:p>
              </w:tc>
              <w:tc>
                <w:tcPr>
                  <w:tcW w:w="4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108" w:right="-122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412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43F7" w:rsidRPr="00001A3A" w:rsidRDefault="00481CA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43F7" w:rsidRPr="00001A3A" w:rsidRDefault="00481CA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43F7" w:rsidRPr="00001A3A" w:rsidRDefault="00FF43F7" w:rsidP="00FF43F7">
                  <w:pPr>
                    <w:ind w:right="-11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81CA7" w:rsidRPr="00001A3A" w:rsidTr="00FF43F7">
              <w:trPr>
                <w:cantSplit/>
                <w:trHeight w:val="784"/>
              </w:trPr>
              <w:tc>
                <w:tcPr>
                  <w:tcW w:w="354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lastRenderedPageBreak/>
      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1A3A">
                    <w:rPr>
                      <w:rFonts w:ascii="Arial" w:hAnsi="Arial" w:cs="Arial"/>
                      <w:sz w:val="18"/>
                      <w:szCs w:val="18"/>
                    </w:rPr>
                    <w:t>Отдел по управлению муниципальным имуществом города Бородино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117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100</w:t>
                  </w: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108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113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122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0075870</w:t>
                  </w:r>
                </w:p>
              </w:tc>
              <w:tc>
                <w:tcPr>
                  <w:tcW w:w="4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108" w:right="-122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412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F748E2" w:rsidRDefault="00481CA7" w:rsidP="00481CA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2 713 032,73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F748E2" w:rsidRDefault="00481CA7" w:rsidP="00481CA7">
                  <w:pPr>
                    <w:jc w:val="center"/>
                    <w:rPr>
                      <w:rFonts w:ascii="Arial" w:hAnsi="Arial" w:cs="Arial"/>
                    </w:rPr>
                  </w:pPr>
                  <w:r w:rsidRPr="00F748E2">
                    <w:rPr>
                      <w:rFonts w:ascii="Arial" w:hAnsi="Arial" w:cs="Arial"/>
                    </w:rPr>
                    <w:t>2 702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F748E2">
                    <w:rPr>
                      <w:rFonts w:ascii="Arial" w:hAnsi="Arial" w:cs="Arial"/>
                    </w:rPr>
                    <w:t>7</w:t>
                  </w:r>
                  <w:r>
                    <w:rPr>
                      <w:rFonts w:ascii="Arial" w:hAnsi="Arial" w:cs="Arial"/>
                    </w:rPr>
                    <w:t>36,73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81CA7" w:rsidRPr="00F748E2" w:rsidRDefault="00481CA7" w:rsidP="00481CA7">
                  <w:pPr>
                    <w:jc w:val="center"/>
                    <w:rPr>
                      <w:rFonts w:ascii="Arial" w:hAnsi="Arial" w:cs="Arial"/>
                    </w:rPr>
                  </w:pPr>
                  <w:r w:rsidRPr="00F748E2">
                    <w:rPr>
                      <w:rFonts w:ascii="Arial" w:hAnsi="Arial" w:cs="Arial"/>
                    </w:rPr>
                    <w:t>1 287</w:t>
                  </w:r>
                  <w:r>
                    <w:rPr>
                      <w:rFonts w:ascii="Arial" w:hAnsi="Arial" w:cs="Arial"/>
                    </w:rPr>
                    <w:t> 017,49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CA7" w:rsidRPr="00F748E2" w:rsidRDefault="00481CA7" w:rsidP="00481CA7">
                  <w:pPr>
                    <w:ind w:left="-107" w:right="-11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6 702 786,95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CA7" w:rsidRPr="00001A3A" w:rsidRDefault="00481CA7" w:rsidP="00481CA7">
                  <w:pPr>
                    <w:ind w:right="-11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81CA7" w:rsidRPr="00001A3A" w:rsidTr="00FF43F7">
              <w:trPr>
                <w:cantSplit/>
                <w:trHeight w:val="839"/>
              </w:trPr>
              <w:tc>
                <w:tcPr>
                  <w:tcW w:w="354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117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100</w:t>
                  </w: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108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113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122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0075870</w:t>
                  </w:r>
                </w:p>
              </w:tc>
              <w:tc>
                <w:tcPr>
                  <w:tcW w:w="4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108" w:right="-12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121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F748E2" w:rsidRDefault="00481CA7" w:rsidP="00481CA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114 862,45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F748E2" w:rsidRDefault="00481CA7" w:rsidP="00481CA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70 316,57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81CA7" w:rsidRPr="00F748E2" w:rsidRDefault="00481CA7" w:rsidP="00481CA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35 159,16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CA7" w:rsidRPr="00F748E2" w:rsidRDefault="00481CA7" w:rsidP="00481CA7">
                  <w:pPr>
                    <w:ind w:left="-107" w:right="-11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220 338,18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CA7" w:rsidRPr="00001A3A" w:rsidRDefault="00481CA7" w:rsidP="00481CA7">
                  <w:pPr>
                    <w:ind w:right="-11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81CA7" w:rsidRPr="00001A3A" w:rsidTr="00FF43F7">
              <w:trPr>
                <w:cantSplit/>
                <w:trHeight w:val="836"/>
              </w:trPr>
              <w:tc>
                <w:tcPr>
                  <w:tcW w:w="354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117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100</w:t>
                  </w: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108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113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122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0075870</w:t>
                  </w:r>
                </w:p>
              </w:tc>
              <w:tc>
                <w:tcPr>
                  <w:tcW w:w="4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108" w:right="-12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129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F748E2" w:rsidRDefault="00481CA7" w:rsidP="00481CA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34 688,46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F748E2" w:rsidRDefault="00481CA7" w:rsidP="00481CA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21 246,70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81CA7" w:rsidRPr="00F748E2" w:rsidRDefault="00481CA7" w:rsidP="00481CA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10 623,35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CA7" w:rsidRPr="00F748E2" w:rsidRDefault="00481CA7" w:rsidP="00481CA7">
                  <w:pPr>
                    <w:ind w:left="-107" w:right="-11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66 558,51</w:t>
                  </w:r>
                  <w:r w:rsidRPr="00F748E2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CA7" w:rsidRPr="00001A3A" w:rsidRDefault="00481CA7" w:rsidP="00481CA7">
                  <w:pPr>
                    <w:ind w:right="-11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81CA7" w:rsidRPr="00001A3A" w:rsidTr="00FF43F7">
              <w:trPr>
                <w:cantSplit/>
                <w:trHeight w:val="849"/>
              </w:trPr>
              <w:tc>
                <w:tcPr>
                  <w:tcW w:w="354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117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100</w:t>
                  </w: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108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113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57" w:right="-122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0075870</w:t>
                  </w:r>
                </w:p>
              </w:tc>
              <w:tc>
                <w:tcPr>
                  <w:tcW w:w="4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001A3A" w:rsidRDefault="00481CA7" w:rsidP="00481CA7">
                  <w:pPr>
                    <w:spacing w:before="100" w:beforeAutospacing="1" w:after="100" w:afterAutospacing="1"/>
                    <w:ind w:left="-108" w:right="-12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F748E2" w:rsidRDefault="00481CA7" w:rsidP="00481CA7">
                  <w:pPr>
                    <w:jc w:val="center"/>
                    <w:rPr>
                      <w:rFonts w:ascii="Arial" w:hAnsi="Arial" w:cs="Arial"/>
                    </w:rPr>
                  </w:pPr>
                  <w:r w:rsidRPr="00F748E2">
                    <w:rPr>
                      <w:rFonts w:ascii="Arial" w:hAnsi="Arial" w:cs="Arial"/>
                    </w:rPr>
                    <w:t>4 500,00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1CA7" w:rsidRPr="00F748E2" w:rsidRDefault="00481CA7" w:rsidP="00481CA7">
                  <w:pPr>
                    <w:jc w:val="center"/>
                    <w:rPr>
                      <w:rFonts w:ascii="Arial" w:hAnsi="Arial" w:cs="Arial"/>
                    </w:rPr>
                  </w:pPr>
                  <w:r w:rsidRPr="00F748E2">
                    <w:rPr>
                      <w:rFonts w:ascii="Arial" w:hAnsi="Arial" w:cs="Arial"/>
                    </w:rPr>
                    <w:t>3 000,00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81CA7" w:rsidRPr="00F748E2" w:rsidRDefault="00481CA7" w:rsidP="00481CA7">
                  <w:pPr>
                    <w:jc w:val="center"/>
                    <w:rPr>
                      <w:rFonts w:ascii="Arial" w:hAnsi="Arial" w:cs="Arial"/>
                    </w:rPr>
                  </w:pPr>
                  <w:r w:rsidRPr="00F748E2">
                    <w:rPr>
                      <w:rFonts w:ascii="Arial" w:hAnsi="Arial" w:cs="Arial"/>
                    </w:rPr>
                    <w:t>1 500,00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CA7" w:rsidRPr="00F748E2" w:rsidRDefault="00481CA7" w:rsidP="00481CA7">
                  <w:pPr>
                    <w:ind w:left="-107" w:right="-110"/>
                    <w:jc w:val="center"/>
                    <w:rPr>
                      <w:rFonts w:ascii="Arial" w:hAnsi="Arial" w:cs="Arial"/>
                    </w:rPr>
                  </w:pPr>
                  <w:r w:rsidRPr="00F748E2">
                    <w:rPr>
                      <w:rFonts w:ascii="Arial" w:hAnsi="Arial" w:cs="Arial"/>
                    </w:rPr>
                    <w:t>9 000,00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CA7" w:rsidRPr="00001A3A" w:rsidRDefault="00481CA7" w:rsidP="00481CA7">
                  <w:pPr>
                    <w:ind w:right="-11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F43F7" w:rsidRPr="00001A3A" w:rsidTr="00481CA7">
              <w:trPr>
                <w:cantSplit/>
                <w:trHeight w:val="1980"/>
              </w:trPr>
              <w:tc>
                <w:tcPr>
                  <w:tcW w:w="3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  <w:bCs/>
                    </w:rPr>
                    <w:lastRenderedPageBreak/>
                    <w:t>Итого по подпрограмме 3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F43F7" w:rsidRPr="00481CA7" w:rsidRDefault="00FF43F7" w:rsidP="00FF43F7">
                  <w:pPr>
                    <w:spacing w:before="100" w:beforeAutospacing="1" w:after="100" w:afterAutospacing="1"/>
                    <w:ind w:left="113" w:right="-5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1CA7">
                    <w:rPr>
                      <w:rFonts w:ascii="Arial" w:hAnsi="Arial" w:cs="Arial"/>
                      <w:sz w:val="16"/>
                      <w:szCs w:val="16"/>
                    </w:rPr>
                    <w:t>Отдел по управлению муниципальным имуществом города Бородино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Х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Х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Х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Х</w:t>
                  </w:r>
                </w:p>
              </w:tc>
              <w:tc>
                <w:tcPr>
                  <w:tcW w:w="4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43F7" w:rsidRPr="00001A3A" w:rsidRDefault="00FF43F7" w:rsidP="00FF43F7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  <w:r w:rsidRPr="00001A3A">
                    <w:rPr>
                      <w:rFonts w:ascii="Arial" w:hAnsi="Arial" w:cs="Arial"/>
                    </w:rPr>
                    <w:t>Х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43F7" w:rsidRPr="00001A3A" w:rsidRDefault="006334AC" w:rsidP="00FF43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2 867 083,64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43F7" w:rsidRPr="00001A3A" w:rsidRDefault="006334AC" w:rsidP="00FF43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2 797 300,00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F43F7" w:rsidRPr="00001A3A" w:rsidRDefault="006334AC" w:rsidP="00FF43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1 334 300,00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43F7" w:rsidRPr="00001A3A" w:rsidRDefault="006334AC" w:rsidP="00FF43F7">
                  <w:pPr>
                    <w:ind w:left="-107" w:right="-11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6 998 683,64</w:t>
                  </w:r>
                </w:p>
              </w:tc>
              <w:tc>
                <w:tcPr>
                  <w:tcW w:w="19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43F7" w:rsidRPr="00001A3A" w:rsidRDefault="00FF43F7" w:rsidP="00FF43F7">
                  <w:pPr>
                    <w:autoSpaceDE w:val="0"/>
                    <w:autoSpaceDN w:val="0"/>
                    <w:adjustRightInd w:val="0"/>
                    <w:ind w:left="-14" w:right="-15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1418F" w:rsidRPr="00001A3A" w:rsidTr="00481CA7">
              <w:trPr>
                <w:cantSplit/>
                <w:trHeight w:val="265"/>
              </w:trPr>
              <w:tc>
                <w:tcPr>
                  <w:tcW w:w="3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418F" w:rsidRPr="00F748E2" w:rsidRDefault="0031418F" w:rsidP="0031418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748E2">
                    <w:rPr>
                      <w:rFonts w:ascii="Arial" w:hAnsi="Arial" w:cs="Arial"/>
                      <w:sz w:val="18"/>
                    </w:rPr>
                    <w:t xml:space="preserve">в том числе 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418F" w:rsidRPr="00F748E2" w:rsidRDefault="0031418F" w:rsidP="0031418F">
                  <w:pPr>
                    <w:spacing w:before="100" w:beforeAutospacing="1" w:after="100" w:afterAutospacing="1"/>
                    <w:ind w:left="113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418F" w:rsidRPr="00F748E2" w:rsidRDefault="0031418F" w:rsidP="0031418F">
                  <w:pPr>
                    <w:spacing w:before="100" w:beforeAutospacing="1" w:after="100" w:afterAutospacing="1"/>
                    <w:ind w:right="-57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748E2">
                    <w:rPr>
                      <w:rFonts w:ascii="Arial" w:hAnsi="Arial" w:cs="Arial"/>
                    </w:rPr>
                    <w:t>Х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1418F" w:rsidRPr="00F748E2" w:rsidRDefault="0031418F" w:rsidP="0031418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748E2">
                    <w:rPr>
                      <w:rFonts w:ascii="Arial" w:hAnsi="Arial" w:cs="Arial"/>
                    </w:rPr>
                    <w:t>Х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418F" w:rsidRPr="00F748E2" w:rsidRDefault="0031418F" w:rsidP="0031418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748E2">
                    <w:rPr>
                      <w:rFonts w:ascii="Arial" w:hAnsi="Arial" w:cs="Arial"/>
                    </w:rPr>
                    <w:t>Х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418F" w:rsidRPr="00F748E2" w:rsidRDefault="0031418F" w:rsidP="0031418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748E2">
                    <w:rPr>
                      <w:rFonts w:ascii="Arial" w:hAnsi="Arial" w:cs="Arial"/>
                    </w:rPr>
                    <w:t>Х</w:t>
                  </w:r>
                </w:p>
              </w:tc>
              <w:tc>
                <w:tcPr>
                  <w:tcW w:w="4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418F" w:rsidRPr="00F748E2" w:rsidRDefault="0031418F" w:rsidP="0031418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F748E2">
                    <w:rPr>
                      <w:rFonts w:ascii="Arial" w:hAnsi="Arial" w:cs="Arial"/>
                    </w:rPr>
                    <w:t>Х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418F" w:rsidRPr="00F748E2" w:rsidRDefault="0031418F" w:rsidP="0031418F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418F" w:rsidRPr="00F748E2" w:rsidRDefault="0031418F" w:rsidP="0031418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1418F" w:rsidRPr="00F748E2" w:rsidRDefault="0031418F" w:rsidP="0031418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418F" w:rsidRPr="00F748E2" w:rsidRDefault="0031418F" w:rsidP="0031418F">
                  <w:pPr>
                    <w:ind w:left="-107" w:right="-1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418F" w:rsidRPr="00001A3A" w:rsidRDefault="0031418F" w:rsidP="0031418F">
                  <w:pPr>
                    <w:autoSpaceDE w:val="0"/>
                    <w:autoSpaceDN w:val="0"/>
                    <w:adjustRightInd w:val="0"/>
                    <w:ind w:left="-14" w:right="-15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334AC" w:rsidRPr="00001A3A" w:rsidTr="0031418F">
              <w:trPr>
                <w:cantSplit/>
                <w:trHeight w:val="1832"/>
              </w:trPr>
              <w:tc>
                <w:tcPr>
                  <w:tcW w:w="3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34AC" w:rsidRPr="00F748E2" w:rsidRDefault="006334AC" w:rsidP="006334AC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748E2">
                    <w:rPr>
                      <w:rFonts w:ascii="Arial" w:hAnsi="Arial" w:cs="Arial"/>
                      <w:sz w:val="18"/>
                    </w:rPr>
                    <w:t>ГРБС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334AC" w:rsidRPr="00F748E2" w:rsidRDefault="006334AC" w:rsidP="006334AC">
                  <w:pPr>
                    <w:spacing w:before="100" w:beforeAutospacing="1" w:after="100" w:afterAutospacing="1"/>
                    <w:ind w:left="113" w:right="-5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48E2">
                    <w:rPr>
                      <w:rFonts w:ascii="Arial" w:hAnsi="Arial" w:cs="Arial"/>
                      <w:sz w:val="16"/>
                      <w:szCs w:val="16"/>
                    </w:rPr>
                    <w:t>Отдел по управлению муниципальным имуществом города Бородино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34AC" w:rsidRPr="00F748E2" w:rsidRDefault="006334AC" w:rsidP="006334AC">
                  <w:pPr>
                    <w:spacing w:before="100" w:beforeAutospacing="1" w:after="100" w:afterAutospacing="1"/>
                    <w:ind w:right="-57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748E2">
                    <w:rPr>
                      <w:rFonts w:ascii="Arial" w:hAnsi="Arial" w:cs="Arial"/>
                    </w:rPr>
                    <w:t>Х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334AC" w:rsidRPr="00F748E2" w:rsidRDefault="006334AC" w:rsidP="006334AC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748E2">
                    <w:rPr>
                      <w:rFonts w:ascii="Arial" w:hAnsi="Arial" w:cs="Arial"/>
                    </w:rPr>
                    <w:t>Х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34AC" w:rsidRPr="00F748E2" w:rsidRDefault="006334AC" w:rsidP="006334AC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748E2">
                    <w:rPr>
                      <w:rFonts w:ascii="Arial" w:hAnsi="Arial" w:cs="Arial"/>
                    </w:rPr>
                    <w:t>Х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34AC" w:rsidRPr="00F748E2" w:rsidRDefault="006334AC" w:rsidP="006334AC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748E2">
                    <w:rPr>
                      <w:rFonts w:ascii="Arial" w:hAnsi="Arial" w:cs="Arial"/>
                    </w:rPr>
                    <w:t>Х</w:t>
                  </w:r>
                </w:p>
              </w:tc>
              <w:tc>
                <w:tcPr>
                  <w:tcW w:w="4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34AC" w:rsidRPr="00F748E2" w:rsidRDefault="006334AC" w:rsidP="006334AC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F748E2">
                    <w:rPr>
                      <w:rFonts w:ascii="Arial" w:hAnsi="Arial" w:cs="Arial"/>
                    </w:rPr>
                    <w:t>Х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34AC" w:rsidRPr="00001A3A" w:rsidRDefault="006334AC" w:rsidP="006334A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2 867 083,64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34AC" w:rsidRPr="00001A3A" w:rsidRDefault="006334AC" w:rsidP="006334A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2 797 300,00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334AC" w:rsidRPr="00001A3A" w:rsidRDefault="006334AC" w:rsidP="006334A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1 334 300,00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4AC" w:rsidRPr="00001A3A" w:rsidRDefault="006334AC" w:rsidP="006334AC">
                  <w:pPr>
                    <w:ind w:left="-107" w:right="-11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6 998 683,64</w:t>
                  </w:r>
                </w:p>
              </w:tc>
              <w:tc>
                <w:tcPr>
                  <w:tcW w:w="19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4AC" w:rsidRPr="00001A3A" w:rsidRDefault="006334AC" w:rsidP="006334AC">
                  <w:pPr>
                    <w:autoSpaceDE w:val="0"/>
                    <w:autoSpaceDN w:val="0"/>
                    <w:adjustRightInd w:val="0"/>
                    <w:ind w:left="-14" w:right="-15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FF43F7" w:rsidRPr="00001A3A" w:rsidRDefault="00FF43F7" w:rsidP="00FF43F7">
            <w:pPr>
              <w:autoSpaceDE w:val="0"/>
              <w:autoSpaceDN w:val="0"/>
              <w:adjustRightInd w:val="0"/>
              <w:ind w:right="1028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F43F7" w:rsidRPr="00FF4088" w:rsidRDefault="00FF43F7" w:rsidP="00AD27C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F43F7" w:rsidRPr="00FF4088" w:rsidSect="00FF43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EB" w:rsidRDefault="00E233EB">
      <w:r>
        <w:separator/>
      </w:r>
    </w:p>
  </w:endnote>
  <w:endnote w:type="continuationSeparator" w:id="0">
    <w:p w:rsidR="00E233EB" w:rsidRDefault="00E2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EB" w:rsidRDefault="00E233EB">
      <w:r>
        <w:separator/>
      </w:r>
    </w:p>
  </w:footnote>
  <w:footnote w:type="continuationSeparator" w:id="0">
    <w:p w:rsidR="00E233EB" w:rsidRDefault="00E2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24" w:rsidRDefault="00CD0A2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901">
      <w:rPr>
        <w:noProof/>
      </w:rPr>
      <w:t>2</w:t>
    </w:r>
    <w:r>
      <w:rPr>
        <w:noProof/>
      </w:rPr>
      <w:fldChar w:fldCharType="end"/>
    </w:r>
  </w:p>
  <w:p w:rsidR="00CD0A24" w:rsidRDefault="00CD0A24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24" w:rsidRDefault="00CD0A2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901">
      <w:rPr>
        <w:noProof/>
      </w:rPr>
      <w:t>5</w:t>
    </w:r>
    <w:r>
      <w:rPr>
        <w:noProof/>
      </w:rPr>
      <w:fldChar w:fldCharType="end"/>
    </w:r>
  </w:p>
  <w:p w:rsidR="00CD0A24" w:rsidRDefault="00CD0A24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407CE"/>
    <w:rsid w:val="00155A91"/>
    <w:rsid w:val="00277419"/>
    <w:rsid w:val="002B4901"/>
    <w:rsid w:val="0031418F"/>
    <w:rsid w:val="00397CF0"/>
    <w:rsid w:val="004626B6"/>
    <w:rsid w:val="00481CA7"/>
    <w:rsid w:val="004F578F"/>
    <w:rsid w:val="005C4E3B"/>
    <w:rsid w:val="006334AC"/>
    <w:rsid w:val="00727DBE"/>
    <w:rsid w:val="00892C14"/>
    <w:rsid w:val="008B403F"/>
    <w:rsid w:val="008C3E30"/>
    <w:rsid w:val="009813F2"/>
    <w:rsid w:val="00990178"/>
    <w:rsid w:val="009B66D0"/>
    <w:rsid w:val="00A90EA8"/>
    <w:rsid w:val="00AA53F2"/>
    <w:rsid w:val="00AA62D2"/>
    <w:rsid w:val="00AD27C7"/>
    <w:rsid w:val="00B872FB"/>
    <w:rsid w:val="00C33106"/>
    <w:rsid w:val="00C83C02"/>
    <w:rsid w:val="00CD0A24"/>
    <w:rsid w:val="00D92BBC"/>
    <w:rsid w:val="00DD4A09"/>
    <w:rsid w:val="00E233EB"/>
    <w:rsid w:val="00E33B1D"/>
    <w:rsid w:val="00EA0EF8"/>
    <w:rsid w:val="00F108CC"/>
    <w:rsid w:val="00FA5F4E"/>
    <w:rsid w:val="00FF4088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List Paragraph"/>
    <w:basedOn w:val="a"/>
    <w:link w:val="a8"/>
    <w:uiPriority w:val="34"/>
    <w:qFormat/>
    <w:rsid w:val="00FF43F7"/>
    <w:pPr>
      <w:suppressAutoHyphens w:val="0"/>
      <w:ind w:left="720"/>
    </w:pPr>
    <w:rPr>
      <w:rFonts w:ascii="Calibri" w:eastAsia="Calibri" w:hAnsi="Calibri"/>
      <w:color w:val="auto"/>
      <w:kern w:val="0"/>
      <w:sz w:val="22"/>
      <w:szCs w:val="22"/>
      <w:lang w:eastAsia="ru-RU"/>
    </w:rPr>
  </w:style>
  <w:style w:type="character" w:customStyle="1" w:styleId="a8">
    <w:name w:val="Абзац списка Знак"/>
    <w:link w:val="a7"/>
    <w:uiPriority w:val="34"/>
    <w:locked/>
    <w:rsid w:val="00FF43F7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uiPriority w:val="99"/>
    <w:rsid w:val="00FF43F7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F43F7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314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418F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List Paragraph"/>
    <w:basedOn w:val="a"/>
    <w:link w:val="a8"/>
    <w:uiPriority w:val="34"/>
    <w:qFormat/>
    <w:rsid w:val="00FF43F7"/>
    <w:pPr>
      <w:suppressAutoHyphens w:val="0"/>
      <w:ind w:left="720"/>
    </w:pPr>
    <w:rPr>
      <w:rFonts w:ascii="Calibri" w:eastAsia="Calibri" w:hAnsi="Calibri"/>
      <w:color w:val="auto"/>
      <w:kern w:val="0"/>
      <w:sz w:val="22"/>
      <w:szCs w:val="22"/>
      <w:lang w:eastAsia="ru-RU"/>
    </w:rPr>
  </w:style>
  <w:style w:type="character" w:customStyle="1" w:styleId="a8">
    <w:name w:val="Абзац списка Знак"/>
    <w:link w:val="a7"/>
    <w:uiPriority w:val="34"/>
    <w:locked/>
    <w:rsid w:val="00FF43F7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uiPriority w:val="99"/>
    <w:rsid w:val="00FF43F7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F43F7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314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418F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17</cp:revision>
  <cp:lastPrinted>2024-04-01T07:05:00Z</cp:lastPrinted>
  <dcterms:created xsi:type="dcterms:W3CDTF">2023-05-15T03:55:00Z</dcterms:created>
  <dcterms:modified xsi:type="dcterms:W3CDTF">2024-04-25T04:44:00Z</dcterms:modified>
</cp:coreProperties>
</file>